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sz w:val="84"/>
          <w:szCs w:val="84"/>
        </w:rPr>
        <w:drawing>
          <wp:inline distT="0" distB="0" distL="114300" distR="114300">
            <wp:extent cx="3441700" cy="1853565"/>
            <wp:effectExtent l="0" t="0" r="2540" b="5715"/>
            <wp:docPr id="5" name="图片 5" descr=")4M9E{Z]ER~3[@]3SO_MU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)4M9E{Z]ER~3[@]3SO_MUS7"/>
                    <pic:cNvPicPr>
                      <a:picLocks noChangeAspect="1"/>
                    </pic:cNvPicPr>
                  </pic:nvPicPr>
                  <pic:blipFill>
                    <a:blip r:embed="rId11"/>
                    <a:srcRect l="11841" t="21139" r="11323" b="21489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</w:p>
    <w:p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</w:p>
    <w:p>
      <w:pPr>
        <w:jc w:val="center"/>
        <w:rPr>
          <w:rFonts w:ascii="黑体" w:hAnsi="黑体" w:eastAsia="黑体" w:cs="黑体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伍拾壹团队</w:t>
      </w:r>
    </w:p>
    <w:p>
      <w:pPr>
        <w:jc w:val="center"/>
        <w:rPr>
          <w:rFonts w:ascii="黑体" w:hAnsi="黑体" w:eastAsia="黑体" w:cs="黑体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网站建设需求文档</w:t>
      </w:r>
    </w:p>
    <w:p>
      <w:pPr>
        <w:jc w:val="center"/>
        <w:rPr>
          <w:rFonts w:ascii="黑体" w:hAnsi="黑体" w:eastAsia="黑体" w:cs="黑体"/>
          <w:b/>
          <w:bCs/>
          <w:sz w:val="84"/>
          <w:szCs w:val="84"/>
        </w:rPr>
      </w:pPr>
    </w:p>
    <w:p>
      <w:pPr>
        <w:rPr>
          <w:rFonts w:ascii="黑体" w:hAnsi="黑体" w:eastAsia="黑体" w:cs="黑体"/>
          <w:b/>
          <w:bCs/>
          <w:sz w:val="84"/>
          <w:szCs w:val="84"/>
        </w:rPr>
      </w:pPr>
    </w:p>
    <w:p>
      <w:pPr>
        <w:rPr>
          <w:rFonts w:ascii="黑体" w:hAnsi="黑体" w:eastAsia="黑体" w:cs="黑体"/>
          <w:b/>
          <w:bCs/>
          <w:sz w:val="84"/>
          <w:szCs w:val="84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伍拾壹团队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2021年5月20日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版本号：贰</w: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28" w:lineRule="auto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目录</w:t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TOC \o "1-3" \h \u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_Toc3583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一、 产品背景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_Toc3583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_Toc18017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1.1网站名称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_Toc18017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_Toc27961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1.2网站主题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_Toc27961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_Toc26921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1.3网站定位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_Toc26921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_Toc17057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1.4网站风格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_Toc17057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_Toc12879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1.5导航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_Toc12879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_Toc817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1.6栏目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_Toc817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_Toc13372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1.7Banner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_Toc13372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_Toc27573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1.8网站功能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_Toc27573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_Toc1131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二、目标人群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_Toc1131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_Toc24603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2.1主要用户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_Toc24603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_Toc29186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2.2潜在用户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_Toc29186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_Toc18967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2.3用户心理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_Toc18967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_Toc25196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三、预期目的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_Toc25196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_Toc6628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四、 场景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_Toc6628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_Toc2949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4.1站点地图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_Toc2949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_Toc25144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4.2场景特点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_Toc25144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Cs/>
          <w:sz w:val="28"/>
          <w:szCs w:val="28"/>
        </w:rPr>
        <w:instrText xml:space="preserve"> HYPERLINK \l _Toc16465 </w:instrText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五、 需求节点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_Toc16465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jc w:val="left"/>
        <w:textAlignment w:val="auto"/>
        <w:rPr>
          <w:rFonts w:ascii="黑体" w:hAnsi="黑体" w:eastAsia="黑体" w:cs="黑体"/>
          <w:b/>
          <w:bCs/>
          <w:sz w:val="44"/>
          <w:szCs w:val="44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bCs/>
          <w:sz w:val="28"/>
          <w:szCs w:val="28"/>
        </w:rPr>
        <w:fldChar w:fldCharType="end"/>
      </w:r>
    </w:p>
    <w:p>
      <w:pPr>
        <w:pStyle w:val="2"/>
        <w:numPr>
          <w:ilvl w:val="0"/>
          <w:numId w:val="1"/>
        </w:numPr>
        <w:spacing w:line="240" w:lineRule="auto"/>
        <w:rPr>
          <w:rFonts w:ascii="黑体" w:hAnsi="黑体" w:eastAsia="黑体" w:cs="黑体"/>
        </w:rPr>
      </w:pPr>
      <w:bookmarkStart w:id="0" w:name="_Toc3583"/>
      <w:r>
        <w:rPr>
          <w:rFonts w:hint="eastAsia" w:ascii="黑体" w:hAnsi="黑体" w:eastAsia="黑体" w:cs="黑体"/>
        </w:rPr>
        <w:t>产品背景</w:t>
      </w:r>
      <w:bookmarkEnd w:id="0"/>
    </w:p>
    <w:p>
      <w:pPr>
        <w:pStyle w:val="3"/>
        <w:spacing w:line="240" w:lineRule="auto"/>
        <w:ind w:left="420" w:leftChars="200" w:firstLine="321" w:firstLineChars="100"/>
      </w:pPr>
      <w:bookmarkStart w:id="1" w:name="_Toc18017"/>
      <w:r>
        <w:rPr>
          <w:rFonts w:hint="eastAsia"/>
        </w:rPr>
        <w:t>1.1网站名称</w:t>
      </w:r>
      <w:bookmarkEnd w:id="1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伍拾壹团队网站</w:t>
      </w:r>
    </w:p>
    <w:p>
      <w:pPr>
        <w:pStyle w:val="3"/>
        <w:spacing w:line="240" w:lineRule="auto"/>
        <w:ind w:left="420" w:leftChars="200" w:firstLine="321" w:firstLineChars="100"/>
      </w:pPr>
      <w:bookmarkStart w:id="2" w:name="_Toc27961"/>
      <w:r>
        <w:rPr>
          <w:rFonts w:hint="eastAsia"/>
        </w:rPr>
        <w:t>1.2网站主题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展现团队风貌，凸显团队工作性质，服务于网站建设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关键词：伍拾壹、伍拾壹团队、51团队</w:t>
      </w:r>
    </w:p>
    <w:p>
      <w:pPr>
        <w:pStyle w:val="3"/>
        <w:spacing w:line="240" w:lineRule="auto"/>
        <w:ind w:left="420" w:leftChars="200" w:firstLine="321" w:firstLineChars="100"/>
      </w:pPr>
      <w:bookmarkStart w:id="3" w:name="_Toc26921"/>
      <w:r>
        <w:rPr>
          <w:rFonts w:hint="eastAsia"/>
        </w:rPr>
        <w:t>1.3网站定位</w:t>
      </w:r>
      <w:bookmarkEnd w:id="3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团队网站</w:t>
      </w:r>
    </w:p>
    <w:p>
      <w:pPr>
        <w:pStyle w:val="3"/>
        <w:spacing w:line="240" w:lineRule="auto"/>
        <w:ind w:left="420" w:leftChars="200" w:firstLine="321" w:firstLineChars="100"/>
      </w:pPr>
      <w:bookmarkStart w:id="4" w:name="_Toc17057"/>
      <w:r>
        <w:rPr>
          <w:rFonts w:hint="eastAsia"/>
        </w:rPr>
        <w:t>1.4网站风格</w:t>
      </w:r>
      <w:bookmarkEnd w:id="4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简约风，蓝白色调</w:t>
      </w:r>
    </w:p>
    <w:p>
      <w:pPr>
        <w:pStyle w:val="3"/>
        <w:spacing w:line="240" w:lineRule="auto"/>
        <w:ind w:left="420" w:leftChars="200" w:firstLine="321" w:firstLineChars="100"/>
      </w:pPr>
      <w:bookmarkStart w:id="5" w:name="_Toc12879"/>
      <w:r>
        <w:rPr>
          <w:rFonts w:hint="eastAsia"/>
        </w:rPr>
        <w:t>1.5导航</w:t>
      </w:r>
      <w:bookmarkEnd w:id="5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导航层级：一级导航</w:t>
      </w:r>
    </w:p>
    <w:p>
      <w:pPr>
        <w:ind w:firstLine="640" w:firstLineChars="200"/>
      </w:pPr>
      <w:r>
        <w:rPr>
          <w:rFonts w:hint="eastAsia"/>
          <w:sz w:val="32"/>
          <w:szCs w:val="32"/>
        </w:rPr>
        <w:t>导航名称及排序：网站首页（包括logo、搜索框、banner、栏目内容）、团队成员（目录页--成员个人介绍+寸照）、作品展示（</w:t>
      </w:r>
      <w:r>
        <w:rPr>
          <w:rFonts w:hint="eastAsia"/>
          <w:sz w:val="32"/>
          <w:szCs w:val="32"/>
          <w:lang w:val="en-US" w:eastAsia="zh-CN"/>
        </w:rPr>
        <w:t>列表</w:t>
      </w:r>
      <w:r>
        <w:rPr>
          <w:rFonts w:hint="eastAsia"/>
          <w:sz w:val="32"/>
          <w:szCs w:val="32"/>
        </w:rPr>
        <w:t>页--会分为五个版块，影视剪辑、图片处理、网页设计、网站建设、商业摄影）、团队业务（</w:t>
      </w:r>
      <w:r>
        <w:rPr>
          <w:rFonts w:hint="eastAsia"/>
          <w:sz w:val="32"/>
          <w:szCs w:val="32"/>
          <w:lang w:val="en-US" w:eastAsia="zh-CN"/>
        </w:rPr>
        <w:t>列表</w:t>
      </w:r>
      <w:r>
        <w:rPr>
          <w:rFonts w:hint="eastAsia"/>
          <w:sz w:val="32"/>
          <w:szCs w:val="32"/>
        </w:rPr>
        <w:t>页--分为五个版块，影视剪辑、图片处理、网页设计、网站建设、商业摄影）、联系我们（团队的联系方式）</w:t>
      </w:r>
    </w:p>
    <w:p>
      <w:pPr>
        <w:pStyle w:val="3"/>
        <w:spacing w:line="240" w:lineRule="auto"/>
        <w:ind w:left="420" w:leftChars="200" w:firstLine="321" w:firstLineChars="100"/>
        <w:rPr>
          <w:rFonts w:hint="eastAsia"/>
          <w:sz w:val="32"/>
          <w:szCs w:val="32"/>
        </w:rPr>
      </w:pPr>
      <w:bookmarkStart w:id="6" w:name="_Toc817"/>
      <w:r>
        <w:rPr>
          <w:rFonts w:hint="eastAsia"/>
        </w:rPr>
        <w:t>1.6栏目</w:t>
      </w:r>
      <w:bookmarkEnd w:id="6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团队成员（成员自己的一张寸照，旁边是成员简略介绍）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团队经历（用视频来展示，若有多个视频则实现轮播效果）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团队业务（内容包括影视剪辑、图片处理、网页设计、网站建设、商业摄影）</w:t>
      </w:r>
    </w:p>
    <w:p>
      <w:pPr>
        <w:ind w:firstLine="640" w:firstLineChars="200"/>
        <w:rPr>
          <w:sz w:val="32"/>
          <w:szCs w:val="32"/>
        </w:rPr>
      </w:pPr>
    </w:p>
    <w:p>
      <w:pPr>
        <w:pStyle w:val="3"/>
        <w:spacing w:line="240" w:lineRule="auto"/>
        <w:ind w:left="420" w:leftChars="200" w:firstLine="321" w:firstLineChars="100"/>
      </w:pPr>
      <w:bookmarkStart w:id="7" w:name="_Toc13372"/>
      <w:r>
        <w:rPr>
          <w:rFonts w:hint="eastAsia"/>
        </w:rPr>
        <w:t>1.7Banner</w:t>
      </w:r>
      <w:bookmarkEnd w:id="7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一共三张banner图，轮播效果，三张都是团队风采合照，皆在展现青春活力，排序不分先后</w:t>
      </w:r>
    </w:p>
    <w:p>
      <w:pPr>
        <w:pStyle w:val="3"/>
        <w:spacing w:line="240" w:lineRule="auto"/>
        <w:ind w:left="420" w:leftChars="200" w:firstLine="321" w:firstLineChars="100"/>
      </w:pPr>
      <w:bookmarkStart w:id="8" w:name="_Toc27573"/>
      <w:r>
        <w:rPr>
          <w:rFonts w:hint="eastAsia"/>
        </w:rPr>
        <w:t>1.8网站功能</w:t>
      </w:r>
      <w:bookmarkEnd w:id="8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站内搜索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介绍团队的风采面貌，展示团队的成长过程与团队作品和网站建设实现技术，使团队具备基本的业务能力，使团队有市场核心竞争力。</w:t>
      </w:r>
    </w:p>
    <w:p>
      <w:pPr>
        <w:pStyle w:val="2"/>
        <w:rPr>
          <w:rFonts w:ascii="黑体" w:hAnsi="黑体" w:eastAsia="黑体" w:cs="黑体"/>
        </w:rPr>
      </w:pPr>
      <w:bookmarkStart w:id="9" w:name="_Toc1131"/>
      <w:r>
        <w:rPr>
          <w:rFonts w:hint="eastAsia" w:ascii="黑体" w:hAnsi="黑体" w:eastAsia="黑体" w:cs="黑体"/>
        </w:rPr>
        <w:t>二、目标人群</w:t>
      </w:r>
      <w:bookmarkEnd w:id="9"/>
    </w:p>
    <w:p>
      <w:pPr>
        <w:pStyle w:val="3"/>
        <w:ind w:firstLine="643" w:firstLineChars="200"/>
      </w:pPr>
      <w:bookmarkStart w:id="10" w:name="_Toc24603"/>
      <w:r>
        <w:rPr>
          <w:rFonts w:hint="eastAsia"/>
        </w:rPr>
        <w:t>2.1主要用户</w:t>
      </w:r>
      <w:bookmarkEnd w:id="10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团队成员、中小型企业、个人</w:t>
      </w:r>
    </w:p>
    <w:p>
      <w:pPr>
        <w:pStyle w:val="3"/>
        <w:ind w:left="420" w:leftChars="200" w:firstLine="321" w:firstLineChars="100"/>
      </w:pPr>
      <w:bookmarkStart w:id="11" w:name="_Toc29186"/>
      <w:r>
        <w:rPr>
          <w:rFonts w:hint="eastAsia"/>
        </w:rPr>
        <w:t>2.2潜在用户</w:t>
      </w:r>
      <w:bookmarkEnd w:id="11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招聘公司、朋友、家人、同类型爱好者</w:t>
      </w:r>
    </w:p>
    <w:p>
      <w:pPr>
        <w:pStyle w:val="3"/>
        <w:ind w:left="420" w:leftChars="200" w:firstLine="321" w:firstLineChars="100"/>
      </w:pPr>
      <w:bookmarkStart w:id="12" w:name="_Toc18967"/>
      <w:r>
        <w:rPr>
          <w:rFonts w:hint="eastAsia"/>
        </w:rPr>
        <w:t>2.3用户心理</w:t>
      </w:r>
      <w:bookmarkEnd w:id="12"/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能够直观的了解团队性质，发现用人价值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我们是否可以满足客户的需求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是否觉得可靠，能否通过和我们的合作达成理想的目的</w:t>
      </w:r>
    </w:p>
    <w:p>
      <w:pPr>
        <w:pStyle w:val="2"/>
        <w:rPr>
          <w:rFonts w:ascii="黑体" w:hAnsi="黑体" w:eastAsia="黑体" w:cs="黑体"/>
        </w:rPr>
      </w:pPr>
      <w:bookmarkStart w:id="13" w:name="_Toc25196"/>
      <w:r>
        <w:rPr>
          <w:rFonts w:hint="eastAsia" w:ascii="黑体" w:hAnsi="黑体" w:eastAsia="黑体" w:cs="黑体"/>
        </w:rPr>
        <w:t>三、预期目的</w:t>
      </w:r>
      <w:bookmarkEnd w:id="13"/>
    </w:p>
    <w:p>
      <w:pPr>
        <w:pStyle w:val="11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能够展现出团队独有的风采</w:t>
      </w:r>
    </w:p>
    <w:p>
      <w:pPr>
        <w:pStyle w:val="11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能够得到用户优良的反馈</w:t>
      </w:r>
    </w:p>
    <w:p>
      <w:pPr>
        <w:pStyle w:val="11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能够赢得竞聘公司的肯定</w:t>
      </w:r>
    </w:p>
    <w:p>
      <w:pPr>
        <w:pStyle w:val="11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能够得到行业的专业认证</w:t>
      </w:r>
    </w:p>
    <w:p>
      <w:pPr>
        <w:pStyle w:val="11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宣传团队品牌、吸引新客户</w:t>
      </w:r>
    </w:p>
    <w:p>
      <w:pPr>
        <w:pStyle w:val="11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提升团队形象、提高转化率</w:t>
      </w:r>
    </w:p>
    <w:p>
      <w:pPr>
        <w:pStyle w:val="2"/>
        <w:numPr>
          <w:ilvl w:val="0"/>
          <w:numId w:val="2"/>
        </w:numPr>
        <w:rPr>
          <w:rFonts w:ascii="黑体" w:hAnsi="黑体" w:eastAsia="黑体" w:cs="黑体"/>
        </w:rPr>
      </w:pPr>
      <w:bookmarkStart w:id="14" w:name="_Toc6628"/>
      <w:r>
        <w:rPr>
          <w:rFonts w:hint="eastAsia" w:ascii="黑体" w:hAnsi="黑体" w:eastAsia="黑体" w:cs="黑体"/>
        </w:rPr>
        <w:t>场景</w:t>
      </w:r>
      <w:bookmarkEnd w:id="14"/>
    </w:p>
    <w:p>
      <w:pPr>
        <w:pStyle w:val="3"/>
        <w:ind w:firstLine="321" w:firstLineChars="100"/>
      </w:pPr>
      <w:bookmarkStart w:id="15" w:name="_Toc2949"/>
      <w:r>
        <w:rPr>
          <w:rFonts w:hint="eastAsia"/>
        </w:rPr>
        <w:t>4.1站点地图</w:t>
      </w:r>
      <w:bookmarkEnd w:id="15"/>
    </w:p>
    <w:p>
      <w:pPr>
        <w:ind w:firstLine="420" w:firstLineChars="200"/>
      </w:pPr>
    </w:p>
    <w:p>
      <w:pPr>
        <w:ind w:firstLine="420" w:firstLineChars="200"/>
      </w:pPr>
      <w:r>
        <w:drawing>
          <wp:inline distT="0" distB="0" distL="0" distR="0">
            <wp:extent cx="5274310" cy="21094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softHyphen/>
      </w:r>
      <w:r>
        <w:rPr>
          <w:rFonts w:hint="eastAsia"/>
        </w:rPr>
        <w:softHyphen/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本网站预估22个页面</w:t>
      </w:r>
    </w:p>
    <w:p>
      <w:pPr>
        <w:pStyle w:val="3"/>
        <w:ind w:firstLine="321" w:firstLineChars="100"/>
      </w:pPr>
      <w:bookmarkStart w:id="16" w:name="_Toc25144"/>
      <w:r>
        <w:rPr>
          <w:rFonts w:hint="eastAsia"/>
        </w:rPr>
        <w:t>4.2场景特点</w:t>
      </w:r>
      <w:bookmarkEnd w:id="16"/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Pc端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支持现在市场主流浏览器版本：谷歌（stable channel及以上）、火狐（3.5及以上）、IE（6.0及以上）、苹果（8.0.6）</w:t>
      </w:r>
    </w:p>
    <w:p>
      <w:pPr>
        <w:pStyle w:val="2"/>
        <w:numPr>
          <w:ilvl w:val="0"/>
          <w:numId w:val="2"/>
        </w:numPr>
        <w:rPr>
          <w:rFonts w:ascii="黑体" w:hAnsi="黑体" w:eastAsia="黑体" w:cs="黑体"/>
        </w:rPr>
      </w:pPr>
      <w:bookmarkStart w:id="17" w:name="_Toc16465"/>
      <w:r>
        <w:rPr>
          <w:rFonts w:hint="eastAsia" w:ascii="黑体" w:hAnsi="黑体" w:eastAsia="黑体" w:cs="黑体"/>
        </w:rPr>
        <w:t>需求节点</w:t>
      </w:r>
      <w:bookmarkEnd w:id="17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2021年5月30日完成</w:t>
      </w: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</w:pPr>
    <w:r>
      <w:rPr>
        <w:rFonts w:hint="eastAsia"/>
      </w:rPr>
      <w:t>湖南工程职业技术学院 工程设计学院 计算机应用技术（网络媒体设计方向）伍拾壹团队</w:t>
    </w:r>
  </w:p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湖南工程职业技术学院 工程设计学院 计算机应用技术（网络媒体设计方向）伍拾壹团队</w:t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</w:pPr>
    <w:r>
      <w:rPr>
        <w:rFonts w:hint="eastAsia"/>
      </w:rPr>
      <w:t>湖南工程职业技术学院 工程设计学院 计算机应用技术（网络媒体设计方向）伍拾壹团队</w:t>
    </w:r>
  </w:p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</w:pPr>
    <w:r>
      <w:rPr>
        <w:rFonts w:hint="eastAsia"/>
      </w:rPr>
      <w:t>湖南工程职业技术学院 工程设计学院 计算机应用技术（网络媒体设计方向）伍拾壹团队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89D57"/>
    <w:multiLevelType w:val="singleLevel"/>
    <w:tmpl w:val="8AC89D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646E93"/>
    <w:multiLevelType w:val="singleLevel"/>
    <w:tmpl w:val="CA646E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4AEA"/>
    <w:rsid w:val="003E2563"/>
    <w:rsid w:val="00465F26"/>
    <w:rsid w:val="00543C83"/>
    <w:rsid w:val="00552ABF"/>
    <w:rsid w:val="007B69F7"/>
    <w:rsid w:val="007D1B05"/>
    <w:rsid w:val="00996B75"/>
    <w:rsid w:val="009D7FB8"/>
    <w:rsid w:val="00A03254"/>
    <w:rsid w:val="00EB374F"/>
    <w:rsid w:val="00F26002"/>
    <w:rsid w:val="017B1213"/>
    <w:rsid w:val="01983B4D"/>
    <w:rsid w:val="07FB0EFB"/>
    <w:rsid w:val="0A632E15"/>
    <w:rsid w:val="0AC76647"/>
    <w:rsid w:val="109F4477"/>
    <w:rsid w:val="110E1691"/>
    <w:rsid w:val="139E0375"/>
    <w:rsid w:val="14197074"/>
    <w:rsid w:val="1C5323E3"/>
    <w:rsid w:val="1C761357"/>
    <w:rsid w:val="205D1DE1"/>
    <w:rsid w:val="24D81CDF"/>
    <w:rsid w:val="269417B7"/>
    <w:rsid w:val="2AB43D35"/>
    <w:rsid w:val="2D914452"/>
    <w:rsid w:val="304E4AEA"/>
    <w:rsid w:val="3D4B56B1"/>
    <w:rsid w:val="3EFB67B3"/>
    <w:rsid w:val="4C9B4BE8"/>
    <w:rsid w:val="4F364AE3"/>
    <w:rsid w:val="50BC4855"/>
    <w:rsid w:val="57DA783F"/>
    <w:rsid w:val="6EE3779B"/>
    <w:rsid w:val="75640AF2"/>
    <w:rsid w:val="7AB85494"/>
    <w:rsid w:val="7DC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309</Words>
  <Characters>1765</Characters>
  <Lines>14</Lines>
  <Paragraphs>4</Paragraphs>
  <TotalTime>5</TotalTime>
  <ScaleCrop>false</ScaleCrop>
  <LinksUpToDate>false</LinksUpToDate>
  <CharactersWithSpaces>2070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2021-05-21T08:21:00Z</dcterms:created>
  <dc:creator>对方正在输入</dc:creator>
  <cp:lastModifiedBy>对方正在输入</cp:lastModifiedBy>
  <dcterms:modified xsi:type="dcterms:W3CDTF">2021-05-23T04:02:14Z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3CAD43FEE6144CD29139816427797877</vt:lpwstr>
  </property>
</Properties>
</file>