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F0" w:rsidRDefault="002C65F0">
      <w:pPr>
        <w:rPr>
          <w:b/>
          <w:bCs/>
          <w:sz w:val="48"/>
          <w:szCs w:val="48"/>
        </w:rPr>
      </w:pPr>
    </w:p>
    <w:p w:rsidR="002C65F0" w:rsidRDefault="00355149">
      <w:pPr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0A02A" wp14:editId="6A7D324A">
                <wp:simplePos x="0" y="0"/>
                <wp:positionH relativeFrom="column">
                  <wp:posOffset>2333625</wp:posOffset>
                </wp:positionH>
                <wp:positionV relativeFrom="paragraph">
                  <wp:posOffset>179705</wp:posOffset>
                </wp:positionV>
                <wp:extent cx="1828800" cy="1828800"/>
                <wp:effectExtent l="0" t="0" r="0" b="190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5149" w:rsidRPr="00355149" w:rsidRDefault="00355149" w:rsidP="00355149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55149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长沙优创设计公司规章制度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83.75pt;margin-top:14.1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" filled="f" stroked="f" strokeweight=".5pt">
                <v:fill o:detectmouseclick="t"/>
                <v:textbox style="layout-flow:vertical-ideographic;mso-fit-shape-to-text:t">
                  <w:txbxContent>
                    <w:p w:rsidR="00355149" w:rsidRPr="00355149" w:rsidRDefault="00355149" w:rsidP="00355149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355149">
                        <w:rPr>
                          <w:b/>
                          <w:bCs/>
                          <w:sz w:val="52"/>
                          <w:szCs w:val="52"/>
                        </w:rPr>
                        <w:t>长沙优创设计公司规章制度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65F0" w:rsidRDefault="002C65F0">
      <w:pPr>
        <w:rPr>
          <w:b/>
          <w:bCs/>
          <w:sz w:val="48"/>
          <w:szCs w:val="48"/>
        </w:rPr>
      </w:pPr>
    </w:p>
    <w:p w:rsidR="002C65F0" w:rsidRDefault="002C65F0">
      <w:pPr>
        <w:rPr>
          <w:b/>
          <w:bCs/>
          <w:sz w:val="48"/>
          <w:szCs w:val="48"/>
        </w:rPr>
      </w:pPr>
    </w:p>
    <w:p w:rsidR="002C65F0" w:rsidRDefault="002C65F0">
      <w:pPr>
        <w:rPr>
          <w:b/>
          <w:bCs/>
          <w:sz w:val="48"/>
          <w:szCs w:val="48"/>
        </w:rPr>
      </w:pPr>
    </w:p>
    <w:p w:rsidR="002C65F0" w:rsidRDefault="002C65F0">
      <w:pPr>
        <w:rPr>
          <w:b/>
          <w:bCs/>
          <w:sz w:val="48"/>
          <w:szCs w:val="48"/>
        </w:rPr>
      </w:pPr>
    </w:p>
    <w:p w:rsidR="002C65F0" w:rsidRDefault="002C65F0">
      <w:pPr>
        <w:rPr>
          <w:b/>
          <w:bCs/>
          <w:sz w:val="48"/>
          <w:szCs w:val="48"/>
        </w:rPr>
      </w:pPr>
    </w:p>
    <w:p w:rsidR="002C65F0" w:rsidRDefault="002C65F0">
      <w:pPr>
        <w:jc w:val="center"/>
        <w:rPr>
          <w:b/>
          <w:bCs/>
          <w:sz w:val="48"/>
          <w:szCs w:val="48"/>
        </w:rPr>
      </w:pPr>
    </w:p>
    <w:p w:rsidR="002C65F0" w:rsidRDefault="002C65F0">
      <w:pPr>
        <w:jc w:val="center"/>
        <w:rPr>
          <w:b/>
          <w:bCs/>
          <w:sz w:val="48"/>
          <w:szCs w:val="48"/>
        </w:rPr>
      </w:pPr>
    </w:p>
    <w:p w:rsidR="002C65F0" w:rsidRDefault="002C65F0">
      <w:pPr>
        <w:jc w:val="center"/>
        <w:rPr>
          <w:b/>
          <w:bCs/>
          <w:sz w:val="48"/>
          <w:szCs w:val="48"/>
        </w:rPr>
      </w:pPr>
    </w:p>
    <w:p w:rsidR="002C65F0" w:rsidRDefault="002C65F0">
      <w:pPr>
        <w:jc w:val="center"/>
        <w:rPr>
          <w:b/>
          <w:bCs/>
          <w:sz w:val="48"/>
          <w:szCs w:val="48"/>
        </w:rPr>
      </w:pPr>
    </w:p>
    <w:p w:rsidR="002C65F0" w:rsidRDefault="002C65F0">
      <w:pPr>
        <w:jc w:val="center"/>
        <w:rPr>
          <w:rFonts w:hint="eastAsia"/>
          <w:b/>
          <w:bCs/>
          <w:sz w:val="48"/>
          <w:szCs w:val="48"/>
        </w:rPr>
      </w:pPr>
    </w:p>
    <w:p w:rsidR="00355149" w:rsidRDefault="00355149">
      <w:pPr>
        <w:jc w:val="center"/>
        <w:rPr>
          <w:rFonts w:hint="eastAsia"/>
          <w:b/>
          <w:bCs/>
          <w:sz w:val="48"/>
          <w:szCs w:val="48"/>
        </w:rPr>
      </w:pPr>
    </w:p>
    <w:p w:rsidR="00355149" w:rsidRDefault="00355149" w:rsidP="00355149">
      <w:pPr>
        <w:rPr>
          <w:rFonts w:hint="eastAsia"/>
          <w:b/>
          <w:bCs/>
          <w:sz w:val="48"/>
          <w:szCs w:val="48"/>
        </w:rPr>
      </w:pPr>
    </w:p>
    <w:p w:rsidR="00355149" w:rsidRDefault="00355149" w:rsidP="00355149">
      <w:pPr>
        <w:rPr>
          <w:rFonts w:hint="eastAsia"/>
          <w:b/>
          <w:bCs/>
          <w:sz w:val="48"/>
          <w:szCs w:val="48"/>
        </w:rPr>
      </w:pPr>
    </w:p>
    <w:p w:rsidR="00355149" w:rsidRDefault="00355149" w:rsidP="00355149">
      <w:pPr>
        <w:rPr>
          <w:rFonts w:hint="eastAsia"/>
          <w:b/>
          <w:bCs/>
          <w:sz w:val="48"/>
          <w:szCs w:val="48"/>
        </w:rPr>
      </w:pPr>
    </w:p>
    <w:p w:rsidR="00355149" w:rsidRDefault="00355149" w:rsidP="00355149">
      <w:pPr>
        <w:rPr>
          <w:rFonts w:hint="eastAsia"/>
          <w:b/>
          <w:bCs/>
          <w:sz w:val="48"/>
          <w:szCs w:val="48"/>
        </w:rPr>
      </w:pPr>
      <w:bookmarkStart w:id="0" w:name="_GoBack"/>
      <w:bookmarkEnd w:id="0"/>
    </w:p>
    <w:p w:rsidR="00355149" w:rsidRDefault="00355149" w:rsidP="00355149">
      <w:pPr>
        <w:rPr>
          <w:b/>
          <w:bCs/>
          <w:sz w:val="48"/>
          <w:szCs w:val="48"/>
        </w:rPr>
      </w:pPr>
    </w:p>
    <w:p w:rsidR="002C65F0" w:rsidRDefault="006A7608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版本号：</w:t>
      </w:r>
      <w:r>
        <w:rPr>
          <w:rFonts w:hint="eastAsia"/>
          <w:b/>
          <w:bCs/>
          <w:sz w:val="24"/>
          <w:szCs w:val="24"/>
        </w:rPr>
        <w:t>1.1</w:t>
      </w:r>
    </w:p>
    <w:p w:rsidR="002C65F0" w:rsidRDefault="006A7608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优创小组著</w:t>
      </w:r>
    </w:p>
    <w:p w:rsidR="002C65F0" w:rsidRDefault="006A7608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二零一九年五月</w:t>
      </w:r>
    </w:p>
    <w:p w:rsidR="002C65F0" w:rsidRDefault="002C65F0">
      <w:pPr>
        <w:jc w:val="center"/>
        <w:rPr>
          <w:b/>
          <w:bCs/>
          <w:sz w:val="24"/>
          <w:szCs w:val="24"/>
        </w:rPr>
      </w:pPr>
    </w:p>
    <w:p w:rsidR="002C65F0" w:rsidRDefault="002C65F0">
      <w:pPr>
        <w:jc w:val="center"/>
        <w:rPr>
          <w:b/>
          <w:bCs/>
          <w:sz w:val="24"/>
          <w:szCs w:val="24"/>
        </w:rPr>
      </w:pPr>
    </w:p>
    <w:p w:rsidR="002C65F0" w:rsidRDefault="002C65F0">
      <w:pPr>
        <w:rPr>
          <w:b/>
          <w:bCs/>
          <w:sz w:val="48"/>
          <w:szCs w:val="48"/>
        </w:rPr>
      </w:pPr>
    </w:p>
    <w:p w:rsidR="002C65F0" w:rsidRDefault="002C65F0">
      <w:pPr>
        <w:rPr>
          <w:b/>
          <w:bCs/>
          <w:sz w:val="48"/>
          <w:szCs w:val="48"/>
        </w:rPr>
      </w:pPr>
    </w:p>
    <w:bookmarkStart w:id="1" w:name="_Toc18000_WPSOffice_Type1" w:displacedByCustomXml="next"/>
    <w:sdt>
      <w:sdtPr>
        <w:rPr>
          <w:rFonts w:ascii="宋体" w:hAnsi="宋体"/>
        </w:rPr>
        <w:id w:val="-1640952544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:rsidR="002C65F0" w:rsidRDefault="002C65F0">
          <w:pPr>
            <w:rPr>
              <w:rFonts w:ascii="宋体" w:hAnsi="宋体"/>
            </w:rPr>
          </w:pPr>
        </w:p>
        <w:p w:rsidR="002C65F0" w:rsidRDefault="006A7608">
          <w:pPr>
            <w:jc w:val="center"/>
            <w:rPr>
              <w:rFonts w:ascii="宋体" w:hAnsi="宋体"/>
              <w:b/>
              <w:bCs/>
              <w:sz w:val="52"/>
              <w:szCs w:val="52"/>
            </w:rPr>
          </w:pPr>
          <w:r>
            <w:rPr>
              <w:rFonts w:ascii="宋体" w:hAnsi="宋体"/>
              <w:b/>
              <w:bCs/>
              <w:sz w:val="52"/>
              <w:szCs w:val="52"/>
            </w:rPr>
            <w:t>目录</w:t>
          </w:r>
        </w:p>
        <w:p w:rsidR="002C65F0" w:rsidRDefault="006A7608">
          <w:pPr>
            <w:pStyle w:val="WPSOffice1"/>
            <w:tabs>
              <w:tab w:val="right" w:leader="dot" w:pos="8306"/>
            </w:tabs>
            <w:spacing w:line="1600" w:lineRule="exact"/>
            <w:rPr>
              <w:sz w:val="30"/>
              <w:szCs w:val="30"/>
            </w:rPr>
          </w:pPr>
          <w:hyperlink w:anchor="_Toc26250_WPSOffice_Level1" w:history="1">
            <w:sdt>
              <w:sdtPr>
                <w:rPr>
                  <w:rFonts w:cs="Arial"/>
                  <w:kern w:val="2"/>
                  <w:sz w:val="30"/>
                  <w:szCs w:val="30"/>
                </w:rPr>
                <w:id w:val="147482742"/>
                <w:placeholder>
                  <w:docPart w:val="{8528c7a3-bbec-4f2b-8fc3-cc8faa2344c7}"/>
                </w:placeholder>
              </w:sdtPr>
              <w:sdtEndPr/>
              <w:sdtContent>
                <w:r>
                  <w:rPr>
                    <w:rFonts w:cs="Arial" w:hint="eastAsia"/>
                    <w:sz w:val="30"/>
                    <w:szCs w:val="30"/>
                  </w:rPr>
                  <w:t>一、</w:t>
                </w:r>
                <w:r>
                  <w:rPr>
                    <w:rFonts w:cs="Arial" w:hint="eastAsia"/>
                    <w:sz w:val="30"/>
                    <w:szCs w:val="30"/>
                  </w:rPr>
                  <w:t xml:space="preserve"> </w:t>
                </w:r>
                <w:r>
                  <w:rPr>
                    <w:rFonts w:cs="Arial"/>
                    <w:sz w:val="30"/>
                    <w:szCs w:val="30"/>
                  </w:rPr>
                  <w:t>行为准则</w:t>
                </w:r>
              </w:sdtContent>
            </w:sdt>
            <w:r>
              <w:rPr>
                <w:sz w:val="30"/>
                <w:szCs w:val="30"/>
              </w:rPr>
              <w:tab/>
            </w:r>
            <w:bookmarkStart w:id="2" w:name="_Toc26250_WPSOffice_Level1Page"/>
            <w:r>
              <w:rPr>
                <w:sz w:val="30"/>
                <w:szCs w:val="30"/>
              </w:rPr>
              <w:t>1</w:t>
            </w:r>
            <w:bookmarkEnd w:id="2"/>
          </w:hyperlink>
        </w:p>
        <w:p w:rsidR="002C65F0" w:rsidRDefault="006A7608">
          <w:pPr>
            <w:pStyle w:val="WPSOffice1"/>
            <w:tabs>
              <w:tab w:val="right" w:leader="dot" w:pos="8306"/>
            </w:tabs>
            <w:spacing w:line="1600" w:lineRule="exact"/>
            <w:rPr>
              <w:sz w:val="30"/>
              <w:szCs w:val="30"/>
            </w:rPr>
          </w:pPr>
          <w:hyperlink w:anchor="_Toc18000_WPSOffice_Level1" w:history="1">
            <w:sdt>
              <w:sdtPr>
                <w:rPr>
                  <w:rFonts w:cs="Arial"/>
                  <w:kern w:val="2"/>
                  <w:sz w:val="30"/>
                  <w:szCs w:val="30"/>
                </w:rPr>
                <w:id w:val="-1779014283"/>
                <w:placeholder>
                  <w:docPart w:val="{94417fcd-5e66-417b-aabd-65df4bcad526}"/>
                </w:placeholder>
              </w:sdtPr>
              <w:sdtEndPr/>
              <w:sdtContent>
                <w:r>
                  <w:rPr>
                    <w:rFonts w:cs="Arial" w:hint="eastAsia"/>
                    <w:sz w:val="30"/>
                    <w:szCs w:val="30"/>
                  </w:rPr>
                  <w:t>二、</w:t>
                </w:r>
                <w:r>
                  <w:rPr>
                    <w:rFonts w:cs="Arial" w:hint="eastAsia"/>
                    <w:sz w:val="30"/>
                    <w:szCs w:val="30"/>
                  </w:rPr>
                  <w:t xml:space="preserve"> </w:t>
                </w:r>
                <w:r>
                  <w:rPr>
                    <w:rFonts w:cs="Arial" w:hint="eastAsia"/>
                    <w:sz w:val="30"/>
                    <w:szCs w:val="30"/>
                  </w:rPr>
                  <w:t>项目（任务）流程</w:t>
                </w:r>
              </w:sdtContent>
            </w:sdt>
            <w:r>
              <w:rPr>
                <w:sz w:val="30"/>
                <w:szCs w:val="30"/>
              </w:rPr>
              <w:tab/>
            </w:r>
            <w:bookmarkStart w:id="3" w:name="_Toc18000_WPSOffice_Level1Page"/>
            <w:r>
              <w:rPr>
                <w:sz w:val="30"/>
                <w:szCs w:val="30"/>
              </w:rPr>
              <w:t>2</w:t>
            </w:r>
            <w:bookmarkEnd w:id="3"/>
          </w:hyperlink>
        </w:p>
        <w:p w:rsidR="002C65F0" w:rsidRDefault="006A7608">
          <w:pPr>
            <w:pStyle w:val="WPSOffice1"/>
            <w:tabs>
              <w:tab w:val="right" w:leader="dot" w:pos="8306"/>
            </w:tabs>
            <w:spacing w:line="1600" w:lineRule="exact"/>
            <w:rPr>
              <w:sz w:val="30"/>
              <w:szCs w:val="30"/>
            </w:rPr>
          </w:pPr>
          <w:hyperlink w:anchor="_Toc947_WPSOffice_Level1" w:history="1">
            <w:sdt>
              <w:sdtPr>
                <w:rPr>
                  <w:rFonts w:cs="Arial"/>
                  <w:kern w:val="2"/>
                  <w:sz w:val="30"/>
                  <w:szCs w:val="30"/>
                </w:rPr>
                <w:id w:val="-1948919307"/>
                <w:placeholder>
                  <w:docPart w:val="{47d59902-568f-438a-b146-9627d97587b6}"/>
                </w:placeholder>
              </w:sdtPr>
              <w:sdtEndPr/>
              <w:sdtContent>
                <w:r>
                  <w:rPr>
                    <w:rFonts w:cs="Arial" w:hint="eastAsia"/>
                    <w:sz w:val="30"/>
                    <w:szCs w:val="30"/>
                  </w:rPr>
                  <w:t>三、</w:t>
                </w:r>
                <w:r>
                  <w:rPr>
                    <w:rFonts w:cs="Arial" w:hint="eastAsia"/>
                    <w:sz w:val="30"/>
                    <w:szCs w:val="30"/>
                  </w:rPr>
                  <w:t xml:space="preserve"> </w:t>
                </w:r>
                <w:r>
                  <w:rPr>
                    <w:rFonts w:cs="Arial" w:hint="eastAsia"/>
                    <w:sz w:val="30"/>
                    <w:szCs w:val="30"/>
                  </w:rPr>
                  <w:t>会议制度</w:t>
                </w:r>
              </w:sdtContent>
            </w:sdt>
            <w:r>
              <w:rPr>
                <w:sz w:val="30"/>
                <w:szCs w:val="30"/>
              </w:rPr>
              <w:tab/>
            </w:r>
            <w:bookmarkStart w:id="4" w:name="_Toc947_WPSOffice_Level1Page"/>
            <w:r>
              <w:rPr>
                <w:sz w:val="30"/>
                <w:szCs w:val="30"/>
              </w:rPr>
              <w:t>3</w:t>
            </w:r>
            <w:bookmarkEnd w:id="4"/>
          </w:hyperlink>
        </w:p>
        <w:p w:rsidR="002C65F0" w:rsidRDefault="006A7608">
          <w:pPr>
            <w:pStyle w:val="WPSOffice1"/>
            <w:tabs>
              <w:tab w:val="right" w:leader="dot" w:pos="8306"/>
            </w:tabs>
            <w:spacing w:line="1600" w:lineRule="exact"/>
            <w:rPr>
              <w:sz w:val="30"/>
              <w:szCs w:val="30"/>
            </w:rPr>
          </w:pPr>
          <w:hyperlink w:anchor="_Toc31506_WPSOffice_Level1" w:history="1">
            <w:sdt>
              <w:sdtPr>
                <w:rPr>
                  <w:rFonts w:cs="Arial"/>
                  <w:kern w:val="2"/>
                  <w:sz w:val="30"/>
                  <w:szCs w:val="30"/>
                </w:rPr>
                <w:id w:val="-332136058"/>
                <w:placeholder>
                  <w:docPart w:val="{04240c05-62d6-44a9-877f-6400a174074d}"/>
                </w:placeholder>
              </w:sdtPr>
              <w:sdtEndPr/>
              <w:sdtContent>
                <w:r>
                  <w:rPr>
                    <w:rFonts w:cs="Arial" w:hint="eastAsia"/>
                    <w:sz w:val="30"/>
                    <w:szCs w:val="30"/>
                  </w:rPr>
                  <w:t>四、</w:t>
                </w:r>
                <w:r>
                  <w:rPr>
                    <w:rFonts w:cs="Arial" w:hint="eastAsia"/>
                    <w:sz w:val="30"/>
                    <w:szCs w:val="30"/>
                  </w:rPr>
                  <w:t xml:space="preserve"> </w:t>
                </w:r>
                <w:r>
                  <w:rPr>
                    <w:rFonts w:cs="Arial" w:hint="eastAsia"/>
                    <w:sz w:val="30"/>
                    <w:szCs w:val="30"/>
                  </w:rPr>
                  <w:t>财务制度</w:t>
                </w:r>
              </w:sdtContent>
            </w:sdt>
            <w:r>
              <w:rPr>
                <w:sz w:val="30"/>
                <w:szCs w:val="30"/>
              </w:rPr>
              <w:tab/>
            </w:r>
            <w:bookmarkStart w:id="5" w:name="_Toc31506_WPSOffice_Level1Page"/>
            <w:r>
              <w:rPr>
                <w:sz w:val="30"/>
                <w:szCs w:val="30"/>
              </w:rPr>
              <w:t>4</w:t>
            </w:r>
            <w:bookmarkEnd w:id="5"/>
          </w:hyperlink>
        </w:p>
        <w:p w:rsidR="002C65F0" w:rsidRDefault="006A7608">
          <w:pPr>
            <w:pStyle w:val="WPSOffice1"/>
            <w:tabs>
              <w:tab w:val="right" w:leader="dot" w:pos="8306"/>
            </w:tabs>
            <w:spacing w:line="1600" w:lineRule="exact"/>
            <w:rPr>
              <w:sz w:val="30"/>
              <w:szCs w:val="30"/>
            </w:rPr>
          </w:pPr>
          <w:hyperlink w:anchor="_Toc1103_WPSOffice_Level1" w:history="1">
            <w:sdt>
              <w:sdtPr>
                <w:rPr>
                  <w:rFonts w:cs="Arial"/>
                  <w:kern w:val="2"/>
                  <w:sz w:val="30"/>
                  <w:szCs w:val="30"/>
                </w:rPr>
                <w:id w:val="-1421174204"/>
                <w:placeholder>
                  <w:docPart w:val="{8eb1e8d5-6c83-4f7a-826d-48327c809fa9}"/>
                </w:placeholder>
              </w:sdtPr>
              <w:sdtEndPr/>
              <w:sdtContent>
                <w:r>
                  <w:rPr>
                    <w:rFonts w:cs="Arial" w:hint="eastAsia"/>
                    <w:sz w:val="30"/>
                    <w:szCs w:val="30"/>
                  </w:rPr>
                  <w:t>五、</w:t>
                </w:r>
                <w:r>
                  <w:rPr>
                    <w:rFonts w:cs="Arial" w:hint="eastAsia"/>
                    <w:sz w:val="30"/>
                    <w:szCs w:val="30"/>
                  </w:rPr>
                  <w:t xml:space="preserve"> </w:t>
                </w:r>
                <w:r>
                  <w:rPr>
                    <w:rFonts w:cs="Arial" w:hint="eastAsia"/>
                    <w:sz w:val="30"/>
                    <w:szCs w:val="30"/>
                  </w:rPr>
                  <w:t>奖惩措施</w:t>
                </w:r>
              </w:sdtContent>
            </w:sdt>
            <w:r>
              <w:rPr>
                <w:sz w:val="30"/>
                <w:szCs w:val="30"/>
              </w:rPr>
              <w:tab/>
            </w:r>
            <w:bookmarkStart w:id="6" w:name="_Toc1103_WPSOffice_Level1Page"/>
            <w:r>
              <w:rPr>
                <w:sz w:val="30"/>
                <w:szCs w:val="30"/>
              </w:rPr>
              <w:t>5</w:t>
            </w:r>
            <w:bookmarkEnd w:id="6"/>
          </w:hyperlink>
        </w:p>
        <w:p w:rsidR="002C65F0" w:rsidRDefault="006A7608">
          <w:pPr>
            <w:pStyle w:val="WPSOffice1"/>
            <w:tabs>
              <w:tab w:val="right" w:leader="dot" w:pos="8306"/>
            </w:tabs>
            <w:spacing w:line="1600" w:lineRule="exact"/>
            <w:rPr>
              <w:sz w:val="30"/>
              <w:szCs w:val="30"/>
            </w:rPr>
          </w:pPr>
          <w:hyperlink w:anchor="_Toc24758_WPSOffice_Level1" w:history="1">
            <w:sdt>
              <w:sdtPr>
                <w:rPr>
                  <w:rFonts w:cs="Arial"/>
                  <w:kern w:val="2"/>
                  <w:sz w:val="30"/>
                  <w:szCs w:val="30"/>
                </w:rPr>
                <w:id w:val="-2033025278"/>
                <w:placeholder>
                  <w:docPart w:val="{ecd3c49b-5652-45bf-bff2-f618ca046b35}"/>
                </w:placeholder>
              </w:sdtPr>
              <w:sdtEndPr/>
              <w:sdtContent>
                <w:r>
                  <w:rPr>
                    <w:rFonts w:cs="Arial" w:hint="eastAsia"/>
                    <w:sz w:val="30"/>
                    <w:szCs w:val="30"/>
                  </w:rPr>
                  <w:t>六、</w:t>
                </w:r>
                <w:r>
                  <w:rPr>
                    <w:rFonts w:cs="Arial" w:hint="eastAsia"/>
                    <w:sz w:val="30"/>
                    <w:szCs w:val="30"/>
                  </w:rPr>
                  <w:t xml:space="preserve"> </w:t>
                </w:r>
                <w:r>
                  <w:rPr>
                    <w:rFonts w:cs="Arial"/>
                    <w:sz w:val="30"/>
                    <w:szCs w:val="30"/>
                  </w:rPr>
                  <w:t>沟通与交流</w:t>
                </w:r>
              </w:sdtContent>
            </w:sdt>
            <w:r>
              <w:rPr>
                <w:sz w:val="30"/>
                <w:szCs w:val="30"/>
              </w:rPr>
              <w:tab/>
            </w:r>
            <w:bookmarkStart w:id="7" w:name="_Toc24758_WPSOffice_Level1Page"/>
            <w:r>
              <w:rPr>
                <w:sz w:val="30"/>
                <w:szCs w:val="30"/>
              </w:rPr>
              <w:t>6</w:t>
            </w:r>
            <w:bookmarkEnd w:id="7"/>
          </w:hyperlink>
        </w:p>
        <w:p w:rsidR="002C65F0" w:rsidRDefault="006A7608">
          <w:pPr>
            <w:pStyle w:val="WPSOffice1"/>
            <w:tabs>
              <w:tab w:val="right" w:leader="dot" w:pos="8306"/>
            </w:tabs>
            <w:spacing w:line="1600" w:lineRule="exact"/>
          </w:pPr>
          <w:hyperlink w:anchor="_Toc20637_WPSOffice_Level1" w:history="1">
            <w:sdt>
              <w:sdtPr>
                <w:rPr>
                  <w:rFonts w:cs="Arial"/>
                  <w:kern w:val="2"/>
                  <w:sz w:val="30"/>
                  <w:szCs w:val="30"/>
                </w:rPr>
                <w:id w:val="-1066571573"/>
                <w:placeholder>
                  <w:docPart w:val="{6ab78067-8d9a-416a-afc7-ddd6e81e2581}"/>
                </w:placeholder>
              </w:sdtPr>
              <w:sdtEndPr/>
              <w:sdtContent>
                <w:r>
                  <w:rPr>
                    <w:rFonts w:cs="Arial" w:hint="eastAsia"/>
                    <w:sz w:val="30"/>
                    <w:szCs w:val="30"/>
                  </w:rPr>
                  <w:t>七、</w:t>
                </w:r>
                <w:r>
                  <w:rPr>
                    <w:rFonts w:cs="Arial" w:hint="eastAsia"/>
                    <w:sz w:val="30"/>
                    <w:szCs w:val="30"/>
                  </w:rPr>
                  <w:t xml:space="preserve"> </w:t>
                </w:r>
                <w:r>
                  <w:rPr>
                    <w:rFonts w:cs="Arial"/>
                    <w:sz w:val="30"/>
                    <w:szCs w:val="30"/>
                  </w:rPr>
                  <w:t>个人责任</w:t>
                </w:r>
              </w:sdtContent>
            </w:sdt>
            <w:r>
              <w:rPr>
                <w:sz w:val="30"/>
                <w:szCs w:val="30"/>
              </w:rPr>
              <w:tab/>
            </w:r>
            <w:bookmarkStart w:id="8" w:name="_Toc20637_WPSOffice_Level1Page"/>
            <w:r>
              <w:rPr>
                <w:sz w:val="30"/>
                <w:szCs w:val="30"/>
              </w:rPr>
              <w:t>7</w:t>
            </w:r>
            <w:bookmarkEnd w:id="8"/>
          </w:hyperlink>
        </w:p>
        <w:bookmarkEnd w:id="1" w:displacedByCustomXml="next"/>
      </w:sdtContent>
    </w:sdt>
    <w:p w:rsidR="002C65F0" w:rsidRDefault="002C65F0">
      <w:pPr>
        <w:rPr>
          <w:sz w:val="36"/>
          <w:szCs w:val="36"/>
        </w:rPr>
      </w:pPr>
    </w:p>
    <w:p w:rsidR="002C65F0" w:rsidRDefault="002C65F0">
      <w:pPr>
        <w:rPr>
          <w:b/>
          <w:bCs/>
          <w:sz w:val="24"/>
          <w:szCs w:val="24"/>
        </w:rPr>
        <w:sectPr w:rsidR="002C65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C65F0" w:rsidRDefault="002C65F0">
      <w:pPr>
        <w:rPr>
          <w:b/>
          <w:bCs/>
          <w:sz w:val="24"/>
          <w:szCs w:val="24"/>
        </w:rPr>
      </w:pPr>
    </w:p>
    <w:p w:rsidR="002C65F0" w:rsidRDefault="002C65F0">
      <w:pPr>
        <w:rPr>
          <w:b/>
          <w:bCs/>
          <w:sz w:val="24"/>
          <w:szCs w:val="24"/>
        </w:rPr>
      </w:pPr>
    </w:p>
    <w:p w:rsidR="002C65F0" w:rsidRDefault="006A7608">
      <w:pPr>
        <w:numPr>
          <w:ilvl w:val="0"/>
          <w:numId w:val="2"/>
        </w:numPr>
        <w:rPr>
          <w:b/>
          <w:bCs/>
          <w:sz w:val="36"/>
          <w:szCs w:val="36"/>
        </w:rPr>
      </w:pPr>
      <w:bookmarkStart w:id="9" w:name="_Toc26250_WPSOffice_Level1"/>
      <w:r>
        <w:rPr>
          <w:b/>
          <w:bCs/>
          <w:sz w:val="36"/>
          <w:szCs w:val="36"/>
        </w:rPr>
        <w:t>行为准则</w:t>
      </w:r>
      <w:bookmarkEnd w:id="9"/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团队意识（听从团队指挥）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认真听课，考勤（上课不能迟到早退、不做与课堂无关的事）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思想端正（不做危害他人的事）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遵守国家法律与学院规章制度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积极参加团队活动（每次任务按时完成，开会不能迟到）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不能言语偏激（不能说脏话、不能跑题，要尊重个人）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注意个人形象（在校读书与跑业务的时候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不能穿拖鞋、穿背心等）</w:t>
      </w:r>
    </w:p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6A7608">
      <w:pPr>
        <w:numPr>
          <w:ilvl w:val="0"/>
          <w:numId w:val="2"/>
        </w:numPr>
        <w:rPr>
          <w:b/>
          <w:bCs/>
          <w:sz w:val="36"/>
          <w:szCs w:val="36"/>
        </w:rPr>
      </w:pPr>
      <w:bookmarkStart w:id="10" w:name="_Toc18000_WPSOffice_Level1"/>
      <w:r>
        <w:rPr>
          <w:rFonts w:hint="eastAsia"/>
          <w:b/>
          <w:bCs/>
          <w:sz w:val="36"/>
          <w:szCs w:val="36"/>
        </w:rPr>
        <w:t>项目（任务）流程</w:t>
      </w:r>
      <w:bookmarkEnd w:id="10"/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团队外出寻找项目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与客户洽谈项目，了解客户需求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根据客户需求，制定初步方案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根据客户意见，制定最终方案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团队分工制作项目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组长检验团队成员项目进度与质量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项目测试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</w:rPr>
        <w:t>提交客户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>
        <w:rPr>
          <w:rFonts w:hint="eastAsia"/>
          <w:sz w:val="28"/>
          <w:szCs w:val="28"/>
        </w:rPr>
        <w:t>售后与维护</w:t>
      </w:r>
    </w:p>
    <w:p w:rsidR="002C65F0" w:rsidRDefault="002C65F0">
      <w:pPr>
        <w:rPr>
          <w:sz w:val="36"/>
          <w:szCs w:val="36"/>
        </w:rPr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/>
    <w:p w:rsidR="002C65F0" w:rsidRDefault="002C65F0">
      <w:pPr>
        <w:jc w:val="left"/>
      </w:pPr>
    </w:p>
    <w:p w:rsidR="002C65F0" w:rsidRDefault="006A7608">
      <w:pPr>
        <w:numPr>
          <w:ilvl w:val="0"/>
          <w:numId w:val="2"/>
        </w:numPr>
        <w:rPr>
          <w:b/>
          <w:bCs/>
          <w:sz w:val="36"/>
          <w:szCs w:val="36"/>
        </w:rPr>
      </w:pPr>
      <w:bookmarkStart w:id="11" w:name="_Toc947_WPSOffice_Level1"/>
      <w:r>
        <w:rPr>
          <w:rFonts w:hint="eastAsia"/>
          <w:b/>
          <w:bCs/>
          <w:sz w:val="36"/>
          <w:szCs w:val="36"/>
        </w:rPr>
        <w:t>会议制度</w:t>
      </w:r>
      <w:bookmarkEnd w:id="11"/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团队成员投票决议（半数以上同意则通过执行）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每人每次会议进行口述工作总结，组长再进行整体总结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每周五下午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点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于求实楼召开会议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参加会议不得请假早退迟到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会议期间不得</w:t>
      </w:r>
      <w:proofErr w:type="gramStart"/>
      <w:r>
        <w:rPr>
          <w:rFonts w:hint="eastAsia"/>
          <w:sz w:val="28"/>
          <w:szCs w:val="28"/>
        </w:rPr>
        <w:t>做会议</w:t>
      </w:r>
      <w:proofErr w:type="gramEnd"/>
      <w:r>
        <w:rPr>
          <w:rFonts w:hint="eastAsia"/>
          <w:sz w:val="28"/>
          <w:szCs w:val="28"/>
        </w:rPr>
        <w:t>无关的事</w:t>
      </w:r>
    </w:p>
    <w:p w:rsidR="002C65F0" w:rsidRDefault="002C65F0">
      <w:pPr>
        <w:rPr>
          <w:sz w:val="36"/>
          <w:szCs w:val="36"/>
        </w:rPr>
      </w:pPr>
    </w:p>
    <w:p w:rsidR="002C65F0" w:rsidRDefault="002C65F0">
      <w:pPr>
        <w:rPr>
          <w:sz w:val="36"/>
          <w:szCs w:val="36"/>
        </w:rPr>
      </w:pPr>
    </w:p>
    <w:p w:rsidR="002C65F0" w:rsidRDefault="002C65F0">
      <w:pPr>
        <w:rPr>
          <w:sz w:val="36"/>
          <w:szCs w:val="36"/>
        </w:rPr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/>
    <w:p w:rsidR="002C65F0" w:rsidRDefault="002C65F0">
      <w:pPr>
        <w:jc w:val="left"/>
      </w:pPr>
    </w:p>
    <w:p w:rsidR="002C65F0" w:rsidRDefault="006A7608">
      <w:pPr>
        <w:numPr>
          <w:ilvl w:val="0"/>
          <w:numId w:val="2"/>
        </w:numPr>
        <w:rPr>
          <w:b/>
          <w:bCs/>
          <w:sz w:val="36"/>
          <w:szCs w:val="36"/>
        </w:rPr>
      </w:pPr>
      <w:bookmarkStart w:id="12" w:name="_Toc31506_WPSOffice_Level1"/>
      <w:r>
        <w:rPr>
          <w:rFonts w:hint="eastAsia"/>
          <w:b/>
          <w:bCs/>
          <w:sz w:val="36"/>
          <w:szCs w:val="36"/>
        </w:rPr>
        <w:t>财务制度</w:t>
      </w:r>
      <w:bookmarkEnd w:id="12"/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每人每月上交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元作为团队经费，学期结束后所剩的经费由团队成员平分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团队消费没有特别情况一律团队成员平摊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开支必须透明，个人团队消费要两人或两人以上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财务</w:t>
      </w:r>
      <w:proofErr w:type="gramStart"/>
      <w:r>
        <w:rPr>
          <w:rFonts w:hint="eastAsia"/>
          <w:sz w:val="28"/>
          <w:szCs w:val="28"/>
        </w:rPr>
        <w:t>由易平担任</w:t>
      </w:r>
      <w:proofErr w:type="gramEnd"/>
      <w:r>
        <w:rPr>
          <w:rFonts w:hint="eastAsia"/>
          <w:sz w:val="28"/>
          <w:szCs w:val="28"/>
        </w:rPr>
        <w:t>，出纳由舒伟卓担任</w:t>
      </w:r>
    </w:p>
    <w:p w:rsidR="002C65F0" w:rsidRDefault="002C65F0">
      <w:pPr>
        <w:jc w:val="left"/>
      </w:pPr>
    </w:p>
    <w:p w:rsidR="002C65F0" w:rsidRDefault="002C65F0">
      <w:pPr>
        <w:jc w:val="left"/>
      </w:pPr>
    </w:p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>
      <w:pPr>
        <w:tabs>
          <w:tab w:val="left" w:pos="5833"/>
        </w:tabs>
        <w:jc w:val="left"/>
      </w:pPr>
    </w:p>
    <w:p w:rsidR="002C65F0" w:rsidRDefault="006A7608">
      <w:pPr>
        <w:numPr>
          <w:ilvl w:val="0"/>
          <w:numId w:val="2"/>
        </w:numPr>
        <w:rPr>
          <w:b/>
          <w:bCs/>
          <w:sz w:val="36"/>
          <w:szCs w:val="36"/>
        </w:rPr>
      </w:pPr>
      <w:bookmarkStart w:id="13" w:name="_Toc1103_WPSOffice_Level1"/>
      <w:r>
        <w:rPr>
          <w:rFonts w:hint="eastAsia"/>
          <w:b/>
          <w:bCs/>
          <w:sz w:val="36"/>
          <w:szCs w:val="36"/>
        </w:rPr>
        <w:t>奖惩措施</w:t>
      </w:r>
      <w:bookmarkEnd w:id="13"/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惩罚：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（触犯准则中任意一条，两条并罚）∶</w:t>
      </w:r>
    </w:p>
    <w:p w:rsidR="002C65F0" w:rsidRDefault="006A7608">
      <w:pPr>
        <w:spacing w:line="1000" w:lineRule="exact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请吃宵夜，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元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2.</w:t>
      </w:r>
      <w:r>
        <w:rPr>
          <w:rFonts w:hint="eastAsia"/>
          <w:sz w:val="28"/>
          <w:szCs w:val="28"/>
        </w:rPr>
        <w:t>连续五天到学校操场跑步一小时，然后拍照</w:t>
      </w:r>
      <w:proofErr w:type="gramStart"/>
      <w:r>
        <w:rPr>
          <w:rFonts w:hint="eastAsia"/>
          <w:sz w:val="28"/>
          <w:szCs w:val="28"/>
        </w:rPr>
        <w:t>发朋友</w:t>
      </w:r>
      <w:proofErr w:type="gramEnd"/>
      <w:r>
        <w:rPr>
          <w:rFonts w:hint="eastAsia"/>
          <w:sz w:val="28"/>
          <w:szCs w:val="28"/>
        </w:rPr>
        <w:t>圈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奖励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1.</w:t>
      </w:r>
      <w:r>
        <w:rPr>
          <w:rFonts w:hint="eastAsia"/>
          <w:sz w:val="28"/>
          <w:szCs w:val="28"/>
        </w:rPr>
        <w:t>上课回答问题达到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（奖中餐十元）</w:t>
      </w:r>
    </w:p>
    <w:p w:rsidR="002C65F0" w:rsidRDefault="006A7608">
      <w:pPr>
        <w:spacing w:line="1000" w:lineRule="exact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得到老师点名表扬者（奖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元奶茶一杯）</w:t>
      </w:r>
    </w:p>
    <w:p w:rsidR="002C65F0" w:rsidRDefault="002C65F0">
      <w:pPr>
        <w:rPr>
          <w:sz w:val="36"/>
          <w:szCs w:val="36"/>
        </w:rPr>
      </w:pPr>
    </w:p>
    <w:p w:rsidR="002C65F0" w:rsidRDefault="002C65F0">
      <w:pPr>
        <w:tabs>
          <w:tab w:val="left" w:pos="5833"/>
        </w:tabs>
        <w:jc w:val="left"/>
      </w:pPr>
    </w:p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>
      <w:pPr>
        <w:tabs>
          <w:tab w:val="left" w:pos="5344"/>
        </w:tabs>
        <w:jc w:val="left"/>
      </w:pPr>
    </w:p>
    <w:p w:rsidR="002C65F0" w:rsidRDefault="006A7608">
      <w:pPr>
        <w:numPr>
          <w:ilvl w:val="0"/>
          <w:numId w:val="2"/>
        </w:numPr>
        <w:rPr>
          <w:b/>
          <w:bCs/>
          <w:sz w:val="36"/>
          <w:szCs w:val="36"/>
        </w:rPr>
      </w:pPr>
      <w:bookmarkStart w:id="14" w:name="_Toc24758_WPSOffice_Level1"/>
      <w:r>
        <w:rPr>
          <w:b/>
          <w:bCs/>
          <w:sz w:val="36"/>
          <w:szCs w:val="36"/>
        </w:rPr>
        <w:t>沟通与交流</w:t>
      </w:r>
      <w:bookmarkEnd w:id="14"/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内部沟通与交流必须</w:t>
      </w:r>
      <w:proofErr w:type="gramStart"/>
      <w:r>
        <w:rPr>
          <w:rFonts w:hint="eastAsia"/>
          <w:sz w:val="28"/>
          <w:szCs w:val="28"/>
        </w:rPr>
        <w:t>秉</w:t>
      </w:r>
      <w:proofErr w:type="gramEnd"/>
      <w:r>
        <w:rPr>
          <w:rFonts w:hint="eastAsia"/>
          <w:sz w:val="28"/>
          <w:szCs w:val="28"/>
        </w:rPr>
        <w:t>着和谐与共的态度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团队成员要多沟通多交流（每次准时参加会议）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要与其他团队保持良好的沟通、交流与合作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要与客户认真、积极、耐心沟通，及时听取客户意见</w:t>
      </w:r>
    </w:p>
    <w:p w:rsidR="002C65F0" w:rsidRDefault="002C65F0">
      <w:pPr>
        <w:tabs>
          <w:tab w:val="left" w:pos="5344"/>
        </w:tabs>
        <w:jc w:val="left"/>
      </w:pPr>
    </w:p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/>
    <w:p w:rsidR="002C65F0" w:rsidRDefault="002C65F0">
      <w:pPr>
        <w:tabs>
          <w:tab w:val="left" w:pos="5576"/>
        </w:tabs>
        <w:jc w:val="left"/>
      </w:pPr>
    </w:p>
    <w:p w:rsidR="002C65F0" w:rsidRDefault="006A7608">
      <w:pPr>
        <w:numPr>
          <w:ilvl w:val="0"/>
          <w:numId w:val="2"/>
        </w:numPr>
        <w:rPr>
          <w:b/>
          <w:bCs/>
          <w:sz w:val="36"/>
          <w:szCs w:val="36"/>
        </w:rPr>
      </w:pPr>
      <w:bookmarkStart w:id="15" w:name="_Toc20637_WPSOffice_Level1"/>
      <w:r>
        <w:rPr>
          <w:b/>
          <w:bCs/>
          <w:sz w:val="36"/>
          <w:szCs w:val="36"/>
        </w:rPr>
        <w:t>个人责任</w:t>
      </w:r>
      <w:bookmarkEnd w:id="15"/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个人要有团队意识、团队荣誉感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个人须按时按质完成分配的任务</w:t>
      </w:r>
    </w:p>
    <w:p w:rsidR="002C65F0" w:rsidRDefault="006A7608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因个人原因导致团队损失（影响项目进度、破坏团队和谐、影响团队形象），须接受团队惩罚</w:t>
      </w:r>
    </w:p>
    <w:p w:rsidR="002C65F0" w:rsidRDefault="002C65F0">
      <w:pPr>
        <w:tabs>
          <w:tab w:val="left" w:pos="5576"/>
        </w:tabs>
        <w:jc w:val="left"/>
        <w:rPr>
          <w:sz w:val="36"/>
          <w:szCs w:val="36"/>
        </w:rPr>
      </w:pPr>
    </w:p>
    <w:p w:rsidR="002C65F0" w:rsidRDefault="002C65F0">
      <w:pPr>
        <w:tabs>
          <w:tab w:val="left" w:pos="5576"/>
        </w:tabs>
        <w:jc w:val="left"/>
        <w:rPr>
          <w:sz w:val="36"/>
          <w:szCs w:val="36"/>
        </w:rPr>
      </w:pPr>
    </w:p>
    <w:p w:rsidR="002C65F0" w:rsidRDefault="002C65F0">
      <w:pPr>
        <w:tabs>
          <w:tab w:val="left" w:pos="5576"/>
        </w:tabs>
        <w:jc w:val="left"/>
        <w:rPr>
          <w:sz w:val="36"/>
          <w:szCs w:val="36"/>
        </w:rPr>
      </w:pPr>
    </w:p>
    <w:p w:rsidR="002C65F0" w:rsidRDefault="002C65F0">
      <w:pPr>
        <w:tabs>
          <w:tab w:val="left" w:pos="5576"/>
        </w:tabs>
        <w:jc w:val="left"/>
        <w:rPr>
          <w:sz w:val="36"/>
          <w:szCs w:val="36"/>
        </w:rPr>
      </w:pPr>
    </w:p>
    <w:p w:rsidR="002C65F0" w:rsidRDefault="002C65F0">
      <w:pPr>
        <w:tabs>
          <w:tab w:val="left" w:pos="5576"/>
        </w:tabs>
        <w:jc w:val="left"/>
        <w:rPr>
          <w:sz w:val="36"/>
          <w:szCs w:val="36"/>
        </w:rPr>
      </w:pPr>
    </w:p>
    <w:p w:rsidR="002C65F0" w:rsidRDefault="002C65F0">
      <w:pPr>
        <w:tabs>
          <w:tab w:val="left" w:pos="5576"/>
        </w:tabs>
        <w:jc w:val="left"/>
        <w:rPr>
          <w:sz w:val="36"/>
          <w:szCs w:val="36"/>
        </w:rPr>
      </w:pPr>
    </w:p>
    <w:p w:rsidR="002C65F0" w:rsidRDefault="002C65F0">
      <w:pPr>
        <w:tabs>
          <w:tab w:val="left" w:pos="5576"/>
        </w:tabs>
        <w:jc w:val="left"/>
        <w:rPr>
          <w:sz w:val="36"/>
          <w:szCs w:val="36"/>
        </w:rPr>
      </w:pPr>
    </w:p>
    <w:p w:rsidR="002C65F0" w:rsidRDefault="002C65F0">
      <w:pPr>
        <w:tabs>
          <w:tab w:val="left" w:pos="5576"/>
        </w:tabs>
        <w:jc w:val="left"/>
        <w:rPr>
          <w:sz w:val="36"/>
          <w:szCs w:val="36"/>
        </w:rPr>
      </w:pPr>
    </w:p>
    <w:p w:rsidR="002C65F0" w:rsidRDefault="006A7608" w:rsidP="00F84197">
      <w:pPr>
        <w:tabs>
          <w:tab w:val="left" w:pos="5576"/>
        </w:tabs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规章制度自发布起生效！</w:t>
      </w:r>
    </w:p>
    <w:p w:rsidR="002C65F0" w:rsidRDefault="006A7608" w:rsidP="00F84197">
      <w:pPr>
        <w:tabs>
          <w:tab w:val="left" w:pos="5576"/>
        </w:tabs>
        <w:ind w:right="1440" w:firstLineChars="1200" w:firstLine="4320"/>
        <w:rPr>
          <w:sz w:val="36"/>
          <w:szCs w:val="36"/>
        </w:rPr>
      </w:pPr>
      <w:r>
        <w:rPr>
          <w:rFonts w:hint="eastAsia"/>
          <w:sz w:val="36"/>
          <w:szCs w:val="36"/>
        </w:rPr>
        <w:t>时间：</w:t>
      </w:r>
    </w:p>
    <w:p w:rsidR="002C65F0" w:rsidRDefault="006A7608" w:rsidP="00F84197">
      <w:pPr>
        <w:tabs>
          <w:tab w:val="left" w:pos="5576"/>
        </w:tabs>
        <w:ind w:right="1440" w:firstLineChars="1200" w:firstLine="4320"/>
        <w:rPr>
          <w:sz w:val="36"/>
          <w:szCs w:val="36"/>
        </w:rPr>
      </w:pPr>
      <w:r>
        <w:rPr>
          <w:rFonts w:hint="eastAsia"/>
          <w:sz w:val="36"/>
          <w:szCs w:val="36"/>
        </w:rPr>
        <w:t>签字：</w:t>
      </w:r>
    </w:p>
    <w:sectPr w:rsidR="002C65F0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7608">
      <w:r>
        <w:separator/>
      </w:r>
    </w:p>
  </w:endnote>
  <w:endnote w:type="continuationSeparator" w:id="0">
    <w:p w:rsidR="00000000" w:rsidRDefault="006A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5F0" w:rsidRDefault="002C65F0">
    <w:pPr>
      <w:pStyle w:val="a3"/>
    </w:pPr>
  </w:p>
  <w:p w:rsidR="002C65F0" w:rsidRDefault="006A760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65F0" w:rsidRDefault="006A760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D6A7E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C65F0" w:rsidRDefault="006A7608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D6A7E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A7608">
      <w:r>
        <w:separator/>
      </w:r>
    </w:p>
  </w:footnote>
  <w:footnote w:type="continuationSeparator" w:id="0">
    <w:p w:rsidR="00000000" w:rsidRDefault="006A7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5F0" w:rsidRDefault="006A7608">
    <w:pPr>
      <w:pBdr>
        <w:bottom w:val="single" w:sz="4" w:space="0" w:color="auto"/>
      </w:pBdr>
      <w:jc w:val="center"/>
      <w:rPr>
        <w:szCs w:val="21"/>
      </w:rPr>
    </w:pPr>
    <w:r>
      <w:rPr>
        <w:szCs w:val="21"/>
      </w:rPr>
      <w:t>长沙优创设计公司规章制度</w:t>
    </w:r>
  </w:p>
  <w:p w:rsidR="002C65F0" w:rsidRDefault="002C65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AE9CB4"/>
    <w:multiLevelType w:val="singleLevel"/>
    <w:tmpl w:val="8BAE9CB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B47C064"/>
    <w:multiLevelType w:val="singleLevel"/>
    <w:tmpl w:val="AB47C064"/>
    <w:lvl w:ilvl="0">
      <w:start w:val="2019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40F80"/>
    <w:rsid w:val="001A0C44"/>
    <w:rsid w:val="002C65F0"/>
    <w:rsid w:val="00355149"/>
    <w:rsid w:val="00453AD2"/>
    <w:rsid w:val="006A7608"/>
    <w:rsid w:val="006D6A7E"/>
    <w:rsid w:val="00874CE4"/>
    <w:rsid w:val="00DB01C1"/>
    <w:rsid w:val="00E12AF4"/>
    <w:rsid w:val="00F31732"/>
    <w:rsid w:val="00F84197"/>
    <w:rsid w:val="1ED40F80"/>
    <w:rsid w:val="25205871"/>
    <w:rsid w:val="2B3509CB"/>
    <w:rsid w:val="36B21D29"/>
    <w:rsid w:val="38CA1999"/>
    <w:rsid w:val="398B777C"/>
    <w:rsid w:val="56CF6DEB"/>
    <w:rsid w:val="5D7F2AAE"/>
    <w:rsid w:val="67FC35C9"/>
    <w:rsid w:val="6CF037C0"/>
    <w:rsid w:val="792E45E5"/>
    <w:rsid w:val="7CD5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WPSOffice1">
    <w:name w:val="WPSOffice手动目录 1"/>
  </w:style>
  <w:style w:type="paragraph" w:styleId="a5">
    <w:name w:val="Balloon Text"/>
    <w:basedOn w:val="a"/>
    <w:link w:val="Char"/>
    <w:rsid w:val="00F84197"/>
    <w:rPr>
      <w:sz w:val="18"/>
      <w:szCs w:val="18"/>
    </w:rPr>
  </w:style>
  <w:style w:type="character" w:customStyle="1" w:styleId="Char">
    <w:name w:val="批注框文本 Char"/>
    <w:basedOn w:val="a0"/>
    <w:link w:val="a5"/>
    <w:rsid w:val="00F84197"/>
    <w:rPr>
      <w:rFonts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WPSOffice1">
    <w:name w:val="WPSOffice手动目录 1"/>
  </w:style>
  <w:style w:type="paragraph" w:styleId="a5">
    <w:name w:val="Balloon Text"/>
    <w:basedOn w:val="a"/>
    <w:link w:val="Char"/>
    <w:rsid w:val="00F84197"/>
    <w:rPr>
      <w:sz w:val="18"/>
      <w:szCs w:val="18"/>
    </w:rPr>
  </w:style>
  <w:style w:type="character" w:customStyle="1" w:styleId="Char">
    <w:name w:val="批注框文本 Char"/>
    <w:basedOn w:val="a0"/>
    <w:link w:val="a5"/>
    <w:rsid w:val="00F84197"/>
    <w:rPr>
      <w:rFonts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8528c7a3-bbec-4f2b-8fc3-cc8faa2344c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28C7A3-BBEC-4F2B-8FC3-CC8FAA2344C7}"/>
      </w:docPartPr>
      <w:docPartBody>
        <w:p w:rsidR="00085317" w:rsidRDefault="0008531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4417fcd-5e66-417b-aabd-65df4bcad526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417FCD-5E66-417B-AABD-65DF4BCAD526}"/>
      </w:docPartPr>
      <w:docPartBody>
        <w:p w:rsidR="00085317" w:rsidRDefault="0008531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7d59902-568f-438a-b146-9627d97587b6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D59902-568F-438A-B146-9627D97587B6}"/>
      </w:docPartPr>
      <w:docPartBody>
        <w:p w:rsidR="00085317" w:rsidRDefault="0008531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4240c05-62d6-44a9-877f-6400a174074d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240C05-62D6-44A9-877F-6400A174074D}"/>
      </w:docPartPr>
      <w:docPartBody>
        <w:p w:rsidR="00085317" w:rsidRDefault="0008531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eb1e8d5-6c83-4f7a-826d-48327c809fa9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B1E8D5-6C83-4F7A-826D-48327C809FA9}"/>
      </w:docPartPr>
      <w:docPartBody>
        <w:p w:rsidR="00085317" w:rsidRDefault="0008531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cd3c49b-5652-45bf-bff2-f618ca046b3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D3C49B-5652-45BF-BFF2-F618CA046B35}"/>
      </w:docPartPr>
      <w:docPartBody>
        <w:p w:rsidR="00085317" w:rsidRDefault="00085317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085317"/>
    <w:rsid w:val="0008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211</Words>
  <Characters>1206</Characters>
  <Application>Microsoft Office Word</Application>
  <DocSecurity>0</DocSecurity>
  <Lines>10</Lines>
  <Paragraphs>2</Paragraphs>
  <ScaleCrop>false</ScaleCrop>
  <Company>Microsoft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米兰小铁匠</dc:creator>
  <cp:lastModifiedBy>Windows 用户</cp:lastModifiedBy>
  <cp:revision>10</cp:revision>
  <dcterms:created xsi:type="dcterms:W3CDTF">2019-05-08T13:28:00Z</dcterms:created>
  <dcterms:modified xsi:type="dcterms:W3CDTF">2019-05-15T01:06:00Z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