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 </w:t>
      </w:r>
    </w:p>
    <w:p>
      <w:pPr>
        <w:pStyle w:val="2"/>
        <w:jc w:val="center"/>
        <w:rPr>
          <w:rFonts w:hint="eastAsia"/>
          <w:lang w:val="en-US" w:eastAsia="zh-CN"/>
        </w:rPr>
      </w:pPr>
    </w:p>
    <w:p>
      <w:pPr>
        <w:pStyle w:val="2"/>
        <w:jc w:val="center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jc w:val="center"/>
        <w:rPr>
          <w:lang w:val="en-US" w:eastAsia="zh-CN"/>
        </w:rPr>
      </w:pPr>
      <w:r>
        <w:rPr>
          <w:rFonts w:hint="eastAsia"/>
          <w:lang w:val="en-US" w:eastAsia="zh-CN"/>
        </w:rPr>
        <w:t>育音网站建设合同书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after="240" w:afterAutospacing="0"/>
        <w:ind w:left="2100" w:leftChars="0" w:firstLine="420" w:firstLineChars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甲方：育音艺校</w:t>
      </w:r>
    </w:p>
    <w:p>
      <w:pPr>
        <w:keepNext w:val="0"/>
        <w:keepLines w:val="0"/>
        <w:widowControl/>
        <w:suppressLineNumbers w:val="0"/>
        <w:spacing w:after="240" w:afterAutospacing="0"/>
        <w:ind w:left="2100" w:leftChars="0" w:firstLine="420" w:firstLineChars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乙方：湖南工程职业技术学员创视团队</w:t>
      </w:r>
    </w:p>
    <w:p>
      <w:pPr>
        <w:keepNext w:val="0"/>
        <w:keepLines w:val="0"/>
        <w:widowControl/>
        <w:suppressLineNumbers w:val="0"/>
        <w:spacing w:after="240" w:afterAutospacing="0"/>
        <w:ind w:left="2100" w:leftChars="0" w:firstLine="420" w:firstLineChars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2018年9月29日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after="240" w:afterAutospacing="0"/>
        <w:ind w:firstLine="560" w:firstLineChars="20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甲乙双方依据《中华人民共和国合同法》及有关规定，本着友好协商的精神，就乙方为甲方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育音艺校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设计与制作的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育音艺校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网站签订本合同具体情况如下: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Style w:val="8"/>
          <w:lang w:val="en-US" w:eastAsia="zh-CN"/>
        </w:rPr>
        <w:t>一、网站项目内容: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Style w:val="9"/>
          <w:lang w:val="en-US" w:eastAsia="zh-CN"/>
        </w:rPr>
        <w:t>1、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甲方委托乙方承担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育音艺校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网站项目开发，乙方根据甲方需求文档定制版面经甲方签字确认后，进行有关的设计与制作。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Style w:val="9"/>
          <w:lang w:val="en-US" w:eastAsia="zh-CN"/>
        </w:rPr>
        <w:t>2、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网站设计与制作项目名称: 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育音艺校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网站设计与制作。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Style w:val="9"/>
          <w:lang w:val="en-US" w:eastAsia="zh-CN"/>
        </w:rPr>
        <w:t>3</w:t>
      </w:r>
      <w:r>
        <w:rPr>
          <w:rStyle w:val="9"/>
          <w:rFonts w:hint="eastAsia"/>
          <w:lang w:val="en-US" w:eastAsia="zh-CN"/>
        </w:rPr>
        <w:t>、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育音艺校网站需求文档定稿后，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甲方不得无条件要求乙方修改需求文档内容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Style w:val="8"/>
          <w:lang w:val="en-US" w:eastAsia="zh-CN"/>
        </w:rPr>
        <w:t>二、网站项目费用: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Style w:val="9"/>
          <w:rFonts w:hint="eastAsia"/>
          <w:lang w:val="en-US" w:eastAsia="zh-CN"/>
        </w:rPr>
        <w:t>1</w:t>
      </w:r>
      <w:r>
        <w:rPr>
          <w:rStyle w:val="9"/>
          <w:lang w:val="en-US" w:eastAsia="zh-CN"/>
        </w:rPr>
        <w:t>、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本网站由乙方为甲方免费制作，甲方需付人民币:￥0元整。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Style w:val="9"/>
          <w:lang w:val="en-US" w:eastAsia="zh-CN"/>
        </w:rPr>
        <w:t>2、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育音艺校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网站的域名注册和空间租用费用由甲方自行购买，如有需要乙方将提供技术支持。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Style w:val="9"/>
          <w:rFonts w:hint="eastAsia"/>
          <w:lang w:val="en-US" w:eastAsia="zh-CN"/>
        </w:rPr>
        <w:t>3、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育音艺校网站后期费用甲方承担。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  <w:r>
        <w:rPr>
          <w:rStyle w:val="8"/>
          <w:rFonts w:hint="eastAsia"/>
          <w:lang w:val="en-US" w:eastAsia="zh-CN"/>
        </w:rPr>
        <w:t>三、</w:t>
      </w:r>
      <w:r>
        <w:rPr>
          <w:rStyle w:val="8"/>
          <w:lang w:val="en-US" w:eastAsia="zh-CN"/>
        </w:rPr>
        <w:t>甲方权利: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Style w:val="9"/>
          <w:rFonts w:hint="eastAsia"/>
          <w:lang w:val="en-US" w:eastAsia="zh-CN"/>
        </w:rPr>
        <w:t>1</w:t>
      </w:r>
      <w:r>
        <w:rPr>
          <w:rStyle w:val="9"/>
          <w:lang w:val="en-US" w:eastAsia="zh-CN"/>
        </w:rPr>
        <w:t>、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凡涉及甲方的网站域名和空间在乙方注册和租用的，甲方拥有该网站城名和空间的管理权和使用权。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Style w:val="9"/>
          <w:rFonts w:hint="eastAsia"/>
          <w:lang w:val="en-US" w:eastAsia="zh-CN"/>
        </w:rPr>
        <w:t>2</w:t>
      </w:r>
      <w:r>
        <w:rPr>
          <w:rStyle w:val="9"/>
          <w:lang w:val="en-US" w:eastAsia="zh-CN"/>
        </w:rPr>
        <w:t>、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网站的版权归甲方所有。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Style w:val="8"/>
          <w:lang w:val="en-US" w:eastAsia="zh-CN"/>
        </w:rPr>
        <w:t>四、乙方权利:</w:t>
      </w:r>
    </w:p>
    <w:p>
      <w:pPr>
        <w:keepNext w:val="0"/>
        <w:keepLines w:val="0"/>
        <w:widowControl/>
        <w:numPr>
          <w:numId w:val="0"/>
        </w:numPr>
        <w:suppressLineNumbers w:val="0"/>
        <w:spacing w:after="240" w:afterAutospacing="0"/>
        <w:jc w:val="left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Style w:val="9"/>
          <w:lang w:val="en-US" w:eastAsia="zh-CN"/>
        </w:rPr>
        <w:br w:type="textWrapping"/>
      </w:r>
      <w:r>
        <w:rPr>
          <w:rStyle w:val="9"/>
          <w:rFonts w:hint="eastAsia"/>
          <w:lang w:val="en-US" w:eastAsia="zh-CN"/>
        </w:rPr>
        <w:t>1</w:t>
      </w:r>
      <w:r>
        <w:rPr>
          <w:rStyle w:val="9"/>
          <w:rFonts w:hint="eastAsia"/>
          <w:lang w:val="en-US" w:eastAsia="zh-CN"/>
        </w:rPr>
        <w:t>、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乙方接收甲方所提供的所有资料中涉及到的一切法律问题，由甲方承担法律责任。如因甲方未按时完成提交资料，则本项目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完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成时间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延迟，后果由甲方承担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after="240" w:afterAutospacing="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乙方有权注明网站出处。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Style w:val="8"/>
          <w:lang w:val="en-US" w:eastAsia="zh-CN"/>
        </w:rPr>
        <w:t>五、甲方义务: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Style w:val="9"/>
          <w:lang w:val="en-US" w:eastAsia="zh-CN"/>
        </w:rPr>
        <w:t>1、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甲方有责任与乙方相互配合，在网站开发与实施过程中，保证有甲方专人负责甲、乙双方的协调工作。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Style w:val="9"/>
          <w:lang w:val="en-US" w:eastAsia="zh-CN"/>
        </w:rPr>
        <w:t>2、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甲方应按合同及需求文档的要求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及时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提供必要的信息资料，积极协助乙方开发工作，并保证所提供的资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料。</w:t>
      </w:r>
    </w:p>
    <w:p>
      <w:pPr>
        <w:keepNext w:val="0"/>
        <w:keepLines w:val="0"/>
        <w:widowControl/>
        <w:numPr>
          <w:numId w:val="0"/>
        </w:numPr>
        <w:suppressLineNumbers w:val="0"/>
        <w:spacing w:after="240" w:afterAutospacing="0"/>
        <w:ind w:left="99" w:leftChars="0"/>
        <w:jc w:val="left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Style w:val="8"/>
          <w:rFonts w:hint="eastAsia"/>
          <w:lang w:val="en-US" w:eastAsia="zh-CN"/>
        </w:rPr>
        <w:t>六、</w:t>
      </w:r>
      <w:r>
        <w:rPr>
          <w:rStyle w:val="8"/>
          <w:lang w:val="en-US" w:eastAsia="zh-CN"/>
        </w:rPr>
        <w:t>乙方义务: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Style w:val="9"/>
          <w:lang w:val="en-US" w:eastAsia="zh-CN"/>
        </w:rPr>
        <w:t>1、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乙方保证按合同期限完成网站开发工作，未经甲方同意乙方不得对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泄露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甲方的任何对方资料。</w:t>
      </w:r>
    </w:p>
    <w:p>
      <w:pPr>
        <w:keepNext w:val="0"/>
        <w:keepLines w:val="0"/>
        <w:widowControl/>
        <w:numPr>
          <w:numId w:val="0"/>
        </w:numPr>
        <w:suppressLineNumbers w:val="0"/>
        <w:spacing w:after="240" w:afterAutospacing="0"/>
        <w:ind w:left="99" w:leftChars="0"/>
        <w:jc w:val="left"/>
        <w:rPr>
          <w:rStyle w:val="8"/>
          <w:rFonts w:hint="eastAsia"/>
          <w:lang w:val="en-US" w:eastAsia="zh-CN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Style w:val="9"/>
          <w:lang w:val="en-US" w:eastAsia="zh-CN"/>
        </w:rPr>
        <w:t>2、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乙方应按双方签订的需求文档来完成网站的设计与制作。如甲方需乙方设计与制作需求文档以外的内容，应友好协商解决。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协商无效，则按需求文档为准。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Style w:val="8"/>
          <w:lang w:val="en-US" w:eastAsia="zh-CN"/>
        </w:rPr>
        <w:t>七、网站验收</w:t>
      </w:r>
      <w:r>
        <w:rPr>
          <w:rStyle w:val="8"/>
          <w:rFonts w:hint="eastAsia"/>
          <w:lang w:val="en-US" w:eastAsia="zh-CN"/>
        </w:rPr>
        <w:t>：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1、网站制作工作全部完成后，甲方进行验收，验收时间为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七天。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2、甲方看到乙方提交的方案，如在72小时之内未给予回复，视为同意该方案。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Style w:val="8"/>
          <w:lang w:val="en-US" w:eastAsia="zh-CN"/>
        </w:rPr>
        <w:t>八、违约责任</w:t>
      </w:r>
      <w:r>
        <w:rPr>
          <w:rStyle w:val="8"/>
          <w:rFonts w:hint="eastAsia"/>
          <w:lang w:val="en-US" w:eastAsia="zh-CN"/>
        </w:rPr>
        <w:t>：</w:t>
      </w:r>
    </w:p>
    <w:p>
      <w:pPr>
        <w:keepNext w:val="0"/>
        <w:keepLines w:val="0"/>
        <w:widowControl/>
        <w:numPr>
          <w:numId w:val="0"/>
        </w:numPr>
        <w:suppressLineNumbers w:val="0"/>
        <w:spacing w:after="240" w:afterAutospacing="0"/>
        <w:ind w:left="99" w:leftChars="0"/>
        <w:jc w:val="left"/>
        <w:rPr>
          <w:rStyle w:val="8"/>
          <w:rFonts w:hint="eastAsia"/>
          <w:b w:val="0"/>
          <w:bCs/>
          <w:sz w:val="28"/>
          <w:szCs w:val="28"/>
          <w:lang w:val="en-US" w:eastAsia="zh-CN"/>
        </w:rPr>
      </w:pPr>
      <w:r>
        <w:rPr>
          <w:rStyle w:val="9"/>
          <w:rFonts w:hint="eastAsia"/>
          <w:lang w:val="en-US" w:eastAsia="zh-CN"/>
        </w:rPr>
        <w:t>1、</w:t>
      </w:r>
      <w:r>
        <w:rPr>
          <w:rStyle w:val="8"/>
          <w:rFonts w:hint="eastAsia"/>
          <w:b w:val="0"/>
          <w:bCs/>
          <w:sz w:val="28"/>
          <w:szCs w:val="28"/>
          <w:lang w:val="en-US" w:eastAsia="zh-CN"/>
        </w:rPr>
        <w:t>若有一方违反本合同规定导致本合同无法履行，另一方有权终止合同，并由违约方承担所有责任。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九、其他：</w:t>
      </w:r>
    </w:p>
    <w:p>
      <w:pPr>
        <w:keepNext w:val="0"/>
        <w:keepLines w:val="0"/>
        <w:widowControl/>
        <w:numPr>
          <w:numId w:val="0"/>
        </w:numPr>
        <w:suppressLineNumbers w:val="0"/>
        <w:spacing w:after="240" w:afterAutospacing="0"/>
        <w:ind w:left="99" w:leftChars="0"/>
        <w:jc w:val="left"/>
        <w:rPr>
          <w:rStyle w:val="8"/>
          <w:rFonts w:hint="eastAsia"/>
          <w:b w:val="0"/>
          <w:bCs/>
          <w:sz w:val="28"/>
          <w:szCs w:val="28"/>
          <w:lang w:val="en-US" w:eastAsia="zh-CN"/>
        </w:rPr>
      </w:pPr>
      <w:r>
        <w:rPr>
          <w:rStyle w:val="9"/>
          <w:rFonts w:hint="eastAsia"/>
          <w:lang w:val="en-US" w:eastAsia="zh-CN"/>
        </w:rPr>
        <w:t>1、</w:t>
      </w:r>
      <w:r>
        <w:rPr>
          <w:rStyle w:val="8"/>
          <w:rFonts w:hint="eastAsia"/>
          <w:b w:val="0"/>
          <w:bCs/>
          <w:sz w:val="28"/>
          <w:szCs w:val="28"/>
          <w:lang w:val="en-US" w:eastAsia="zh-CN"/>
        </w:rPr>
        <w:t>本合同一式两份，双方各执一份，经甲、乙双方签字盖章后生效。</w:t>
      </w:r>
    </w:p>
    <w:p>
      <w:pPr>
        <w:keepNext w:val="0"/>
        <w:keepLines w:val="0"/>
        <w:widowControl/>
        <w:numPr>
          <w:numId w:val="0"/>
        </w:numPr>
        <w:suppressLineNumbers w:val="0"/>
        <w:spacing w:after="240" w:afterAutospacing="0"/>
        <w:ind w:left="99" w:leftChars="0"/>
        <w:jc w:val="left"/>
        <w:rPr>
          <w:rStyle w:val="8"/>
          <w:rFonts w:hint="eastAsia"/>
          <w:b w:val="0"/>
          <w:bCs/>
          <w:sz w:val="28"/>
          <w:szCs w:val="28"/>
          <w:lang w:val="en-US" w:eastAsia="zh-CN"/>
        </w:rPr>
      </w:pPr>
      <w:r>
        <w:rPr>
          <w:rStyle w:val="9"/>
          <w:rFonts w:hint="eastAsia"/>
          <w:lang w:val="en-US" w:eastAsia="zh-CN"/>
        </w:rPr>
        <w:t>2、</w:t>
      </w:r>
      <w:r>
        <w:rPr>
          <w:rStyle w:val="8"/>
          <w:rFonts w:hint="eastAsia"/>
          <w:b w:val="0"/>
          <w:bCs/>
          <w:sz w:val="28"/>
          <w:szCs w:val="28"/>
          <w:lang w:val="en-US" w:eastAsia="zh-CN"/>
        </w:rPr>
        <w:t>本合同未尽事宜，双方可进一一步协商，并签字补充附件，补充协议或附件与本合同具有同等法律效力。</w:t>
      </w:r>
    </w:p>
    <w:p>
      <w:pPr>
        <w:keepNext w:val="0"/>
        <w:keepLines w:val="0"/>
        <w:widowControl/>
        <w:numPr>
          <w:numId w:val="0"/>
        </w:numPr>
        <w:suppressLineNumbers w:val="0"/>
        <w:spacing w:after="240" w:afterAutospacing="0"/>
        <w:ind w:left="99" w:leftChars="0"/>
        <w:jc w:val="left"/>
        <w:rPr>
          <w:rStyle w:val="8"/>
          <w:rFonts w:hint="eastAsia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after="240" w:afterAutospacing="0"/>
        <w:ind w:left="99" w:leftChars="0"/>
        <w:jc w:val="left"/>
        <w:rPr>
          <w:rStyle w:val="8"/>
          <w:rFonts w:hint="eastAsia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after="240" w:afterAutospacing="0"/>
        <w:ind w:left="99" w:leftChars="0"/>
        <w:jc w:val="left"/>
        <w:rPr>
          <w:rStyle w:val="8"/>
          <w:rFonts w:hint="eastAsia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after="240" w:afterAutospacing="0"/>
        <w:ind w:left="99" w:leftChars="0"/>
        <w:jc w:val="left"/>
        <w:rPr>
          <w:rStyle w:val="8"/>
          <w:rFonts w:hint="eastAsia"/>
          <w:b w:val="0"/>
          <w:bCs/>
          <w:sz w:val="28"/>
          <w:szCs w:val="28"/>
          <w:lang w:val="en-US" w:eastAsia="zh-CN"/>
        </w:rPr>
      </w:pPr>
      <w:r>
        <w:rPr>
          <w:rStyle w:val="8"/>
          <w:rFonts w:hint="eastAsia"/>
          <w:b w:val="0"/>
          <w:bCs/>
          <w:sz w:val="28"/>
          <w:szCs w:val="28"/>
          <w:lang w:val="en-US" w:eastAsia="zh-CN"/>
        </w:rPr>
        <w:t>甲方签字盖章区：                        乙方签字盖章区：</w:t>
      </w:r>
      <w:bookmarkStart w:id="0" w:name="_GoBack"/>
      <w:bookmarkEnd w:id="0"/>
    </w:p>
    <w:p>
      <w:pPr>
        <w:keepNext w:val="0"/>
        <w:keepLines w:val="0"/>
        <w:widowControl/>
        <w:numPr>
          <w:numId w:val="0"/>
        </w:numPr>
        <w:suppressLineNumbers w:val="0"/>
        <w:spacing w:after="240" w:afterAutospacing="0"/>
        <w:ind w:left="99" w:leftChars="0"/>
        <w:jc w:val="left"/>
        <w:rPr>
          <w:rStyle w:val="8"/>
          <w:rFonts w:hint="eastAsia"/>
          <w:lang w:val="en-US" w:eastAsia="zh-CN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after="240" w:afterAutospacing="0"/>
        <w:ind w:left="99" w:leftChars="0"/>
        <w:jc w:val="left"/>
        <w:rPr>
          <w:rStyle w:val="8"/>
          <w:rFonts w:hint="eastAsia"/>
          <w:lang w:val="en-US" w:eastAsia="zh-CN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after="240" w:afterAutospacing="0"/>
        <w:jc w:val="left"/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>育音艺校网站建设合同书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6531E"/>
    <w:multiLevelType w:val="singleLevel"/>
    <w:tmpl w:val="4136531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D65F1F"/>
    <w:rsid w:val="59D6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标题 1 Char"/>
    <w:link w:val="2"/>
    <w:uiPriority w:val="0"/>
    <w:rPr>
      <w:b/>
      <w:kern w:val="44"/>
      <w:sz w:val="44"/>
    </w:rPr>
  </w:style>
  <w:style w:type="character" w:customStyle="1" w:styleId="9">
    <w:name w:val="标题 2 Char"/>
    <w:link w:val="3"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Office_10.1.0.7397_F1E327BC-269C-435d-A152-05C5408002CA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2018-09-29T14:03:00Z</dcterms:created>
  <dc:creator>好久</dc:creator>
  <cp:lastModifiedBy>好久</cp:lastModifiedBy>
  <dcterms:modified xsi:type="dcterms:W3CDTF">2018-09-29T14:25:43Z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2052-10.1.0.7397</vt:lpwstr>
  </property>
</Properties>
</file>