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20" w:firstLineChars="800"/>
        <w:rPr>
          <w:rFonts w:hint="eastAsia" w:ascii="楷体" w:hAnsi="楷体" w:eastAsia="楷体" w:cs="楷体"/>
          <w:sz w:val="44"/>
          <w:szCs w:val="44"/>
          <w:lang w:val="en-US" w:eastAsia="zh-CN"/>
        </w:rPr>
      </w:pPr>
    </w:p>
    <w:p>
      <w:pPr>
        <w:ind w:firstLine="3520" w:firstLineChars="800"/>
        <w:rPr>
          <w:rFonts w:hint="eastAsia" w:ascii="楷体" w:hAnsi="楷体" w:eastAsia="楷体" w:cs="楷体"/>
          <w:sz w:val="44"/>
          <w:szCs w:val="44"/>
          <w:lang w:val="en-US" w:eastAsia="zh-CN"/>
        </w:rPr>
      </w:pPr>
    </w:p>
    <w:p>
      <w:pPr>
        <w:ind w:firstLine="3640" w:firstLineChars="700"/>
        <w:rPr>
          <w:rFonts w:hint="eastAsia" w:ascii="楷体" w:hAnsi="楷体" w:eastAsia="楷体" w:cs="楷体"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sz w:val="52"/>
          <w:szCs w:val="52"/>
          <w:lang w:val="en-US" w:eastAsia="zh-CN"/>
        </w:rPr>
        <w:t>昕</w:t>
      </w:r>
    </w:p>
    <w:p>
      <w:pPr>
        <w:ind w:firstLine="3640" w:firstLineChars="700"/>
        <w:rPr>
          <w:rFonts w:hint="eastAsia" w:ascii="楷体" w:hAnsi="楷体" w:eastAsia="楷体" w:cs="楷体"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sz w:val="52"/>
          <w:szCs w:val="52"/>
          <w:lang w:val="en-US" w:eastAsia="zh-CN"/>
        </w:rPr>
        <w:t>雨</w:t>
      </w:r>
    </w:p>
    <w:p>
      <w:pPr>
        <w:ind w:firstLine="3640" w:firstLineChars="700"/>
        <w:rPr>
          <w:rFonts w:hint="eastAsia" w:ascii="楷体" w:hAnsi="楷体" w:eastAsia="楷体" w:cs="楷体"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sz w:val="52"/>
          <w:szCs w:val="52"/>
          <w:lang w:val="en-US" w:eastAsia="zh-CN"/>
        </w:rPr>
        <w:t>阳</w:t>
      </w:r>
    </w:p>
    <w:p>
      <w:pPr>
        <w:ind w:firstLine="3640" w:firstLineChars="700"/>
        <w:rPr>
          <w:rFonts w:hint="eastAsia" w:ascii="楷体" w:hAnsi="楷体" w:eastAsia="楷体" w:cs="楷体"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sz w:val="52"/>
          <w:szCs w:val="52"/>
          <w:lang w:val="en-US" w:eastAsia="zh-CN"/>
        </w:rPr>
        <w:t>光</w:t>
      </w:r>
    </w:p>
    <w:p>
      <w:pPr>
        <w:ind w:firstLine="3640" w:firstLineChars="700"/>
        <w:rPr>
          <w:rFonts w:hint="eastAsia" w:ascii="楷体" w:hAnsi="楷体" w:eastAsia="楷体" w:cs="楷体"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sz w:val="52"/>
          <w:szCs w:val="52"/>
          <w:lang w:val="en-US" w:eastAsia="zh-CN"/>
        </w:rPr>
        <w:t>需</w:t>
      </w:r>
    </w:p>
    <w:p>
      <w:pPr>
        <w:ind w:firstLine="3640" w:firstLineChars="700"/>
        <w:rPr>
          <w:rFonts w:hint="eastAsia" w:ascii="楷体" w:hAnsi="楷体" w:eastAsia="楷体" w:cs="楷体"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sz w:val="52"/>
          <w:szCs w:val="52"/>
          <w:lang w:val="en-US" w:eastAsia="zh-CN"/>
        </w:rPr>
        <w:t>求</w:t>
      </w:r>
    </w:p>
    <w:p>
      <w:pPr>
        <w:ind w:firstLine="3640" w:firstLineChars="700"/>
        <w:rPr>
          <w:rFonts w:hint="eastAsia" w:ascii="楷体" w:hAnsi="楷体" w:eastAsia="楷体" w:cs="楷体"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sz w:val="52"/>
          <w:szCs w:val="52"/>
          <w:lang w:val="en-US" w:eastAsia="zh-CN"/>
        </w:rPr>
        <w:t>文</w:t>
      </w:r>
    </w:p>
    <w:p>
      <w:pPr>
        <w:ind w:firstLine="3640" w:firstLineChars="700"/>
        <w:rPr>
          <w:rFonts w:hint="eastAsia" w:ascii="楷体" w:hAnsi="楷体" w:eastAsia="楷体" w:cs="楷体"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sz w:val="52"/>
          <w:szCs w:val="52"/>
          <w:lang w:val="en-US" w:eastAsia="zh-CN"/>
        </w:rPr>
        <w:t>档</w:t>
      </w:r>
    </w:p>
    <w:p>
      <w:pPr>
        <w:ind w:firstLine="3520" w:firstLineChars="800"/>
        <w:rPr>
          <w:rFonts w:hint="eastAsia" w:ascii="楷体" w:hAnsi="楷体" w:eastAsia="楷体" w:cs="楷体"/>
          <w:sz w:val="44"/>
          <w:szCs w:val="44"/>
          <w:lang w:val="en-US" w:eastAsia="zh-CN"/>
        </w:rPr>
      </w:pPr>
    </w:p>
    <w:p>
      <w:pPr>
        <w:ind w:firstLine="3520" w:firstLineChars="800"/>
        <w:rPr>
          <w:rFonts w:hint="eastAsia" w:ascii="楷体" w:hAnsi="楷体" w:eastAsia="楷体" w:cs="楷体"/>
          <w:sz w:val="44"/>
          <w:szCs w:val="44"/>
          <w:lang w:val="en-US" w:eastAsia="zh-CN"/>
        </w:rPr>
      </w:pPr>
    </w:p>
    <w:p>
      <w:pPr>
        <w:ind w:firstLine="2640" w:firstLineChars="11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撰写人：十七晴团队</w:t>
      </w:r>
    </w:p>
    <w:p>
      <w:pPr>
        <w:ind w:firstLine="1920" w:firstLineChars="800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ind w:firstLine="2160" w:firstLineChars="9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时间：2018年9月25日星期二</w:t>
      </w:r>
    </w:p>
    <w:p>
      <w:pPr>
        <w:rPr>
          <w:rFonts w:hint="eastAsia" w:ascii="楷体" w:hAnsi="楷体" w:eastAsia="楷体" w:cs="楷体"/>
          <w:sz w:val="44"/>
          <w:szCs w:val="44"/>
          <w:lang w:val="en-US" w:eastAsia="zh-CN"/>
        </w:rPr>
      </w:pPr>
    </w:p>
    <w:p>
      <w:pPr>
        <w:rPr>
          <w:rFonts w:hint="eastAsia" w:ascii="楷体" w:hAnsi="楷体" w:eastAsia="楷体" w:cs="楷体"/>
          <w:sz w:val="44"/>
          <w:szCs w:val="44"/>
          <w:lang w:val="en-US" w:eastAsia="zh-CN"/>
        </w:rPr>
      </w:pPr>
    </w:p>
    <w:p>
      <w:pPr>
        <w:rPr>
          <w:rFonts w:hint="eastAsia" w:ascii="楷体" w:hAnsi="楷体" w:eastAsia="楷体" w:cs="楷体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br w:type="page"/>
      </w:r>
    </w:p>
    <w:sdt>
      <w:sdtPr>
        <w:rPr>
          <w:lang w:val="zh-CN"/>
        </w:rPr>
        <w:id w:val="-1164931808"/>
        <w:docPartObj>
          <w:docPartGallery w:val="Table of Contents"/>
          <w:docPartUnique/>
        </w:docPartObj>
      </w:sdtPr>
      <w:sdtEnd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zh-CN"/>
        </w:rPr>
      </w:sdtEndPr>
      <w:sdtContent>
        <w:p>
          <w:pPr>
            <w:pStyle w:val="9"/>
            <w:jc w:val="center"/>
            <w:rPr>
              <w:rFonts w:hint="eastAsia" w:ascii="楷体" w:hAnsi="楷体" w:eastAsia="楷体" w:cs="楷体"/>
              <w:b/>
              <w:bCs/>
              <w:color w:val="auto"/>
              <w:kern w:val="2"/>
              <w:sz w:val="24"/>
              <w:szCs w:val="24"/>
              <w:lang w:val="zh-CN"/>
            </w:rPr>
          </w:pPr>
          <w:r>
            <w:rPr>
              <w:rStyle w:val="10"/>
              <w:b/>
              <w:bCs/>
              <w:color w:val="auto"/>
              <w:sz w:val="52"/>
              <w:szCs w:val="52"/>
            </w:rPr>
            <w:t>目录</w:t>
          </w:r>
        </w:p>
      </w:sdtContent>
    </w:sdt>
    <w:p>
      <w:pPr>
        <w:rPr>
          <w:rFonts w:hint="eastAsia" w:ascii="楷体" w:hAnsi="楷体" w:eastAsia="楷体" w:cs="楷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8"/>
          <w:szCs w:val="28"/>
          <w:lang w:val="en-US" w:eastAsia="zh-CN"/>
        </w:rPr>
        <w:t>一、网站概述</w:t>
      </w: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  <w:t>1.1网站名称</w:t>
      </w: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  <w:t>1.2网站主题</w:t>
      </w: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  <w:t>1.3网站对象</w:t>
      </w: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  <w:t>1.5网站风格</w:t>
      </w: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楷体" w:hAnsi="楷体" w:eastAsia="楷体" w:cs="楷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8"/>
          <w:szCs w:val="28"/>
          <w:lang w:val="en-US" w:eastAsia="zh-CN"/>
        </w:rPr>
        <w:t>网站导航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  <w:t>2.1 导航层级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  <w:t>2.1 导航名称及顺序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楷体" w:hAnsi="楷体" w:eastAsia="楷体" w:cs="楷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8"/>
          <w:szCs w:val="28"/>
          <w:lang w:val="en-US" w:eastAsia="zh-CN"/>
        </w:rPr>
        <w:t>主页栏目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  <w:t>3.1栏目名称和内容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  <w:t>3.2栏目排序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楷体" w:hAnsi="楷体" w:eastAsia="楷体" w:cs="楷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8"/>
          <w:szCs w:val="28"/>
          <w:lang w:val="en-US" w:eastAsia="zh-CN"/>
        </w:rPr>
        <w:t>分页内容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  <w:t>4.1分页内容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楷体" w:hAnsi="楷体" w:eastAsia="楷体" w:cs="楷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8"/>
          <w:szCs w:val="28"/>
          <w:lang w:val="en-US" w:eastAsia="zh-CN"/>
        </w:rPr>
        <w:t>Banner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  <w:t>5.1 banner数量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  <w:t>5.2 banner主题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楷体" w:hAnsi="楷体" w:eastAsia="楷体" w:cs="楷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8"/>
          <w:szCs w:val="28"/>
          <w:lang w:val="en-US" w:eastAsia="zh-CN"/>
        </w:rPr>
        <w:t>网站功能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8"/>
          <w:szCs w:val="28"/>
          <w:lang w:val="en-US" w:eastAsia="zh-CN"/>
        </w:rPr>
        <w:t>6.1 网站功能需求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  <w:br w:type="page"/>
      </w: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6"/>
          <w:szCs w:val="36"/>
          <w:lang w:val="en-US" w:eastAsia="zh-CN"/>
        </w:rPr>
        <w:t>一、网站概述</w:t>
      </w: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  <w:t>1.1网站名称</w:t>
      </w: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1"/>
          <w:szCs w:val="21"/>
          <w:lang w:val="en-US" w:eastAsia="zh-CN"/>
        </w:rPr>
        <w:t>昕雨阳光</w:t>
      </w: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  <w:t>1.2网站主题</w:t>
      </w: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1"/>
          <w:szCs w:val="21"/>
          <w:lang w:val="en-US" w:eastAsia="zh-CN"/>
        </w:rPr>
        <w:t>少儿艺术</w:t>
      </w: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  <w:t>1.3网站对象</w:t>
      </w: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21"/>
          <w:szCs w:val="21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1"/>
          <w:szCs w:val="21"/>
          <w:lang w:val="en-US" w:eastAsia="zh-CN"/>
        </w:rPr>
        <w:t>儿童以及学生家长</w:t>
      </w: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  <w:t>1.5网站风格</w:t>
      </w: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1"/>
          <w:szCs w:val="21"/>
          <w:lang w:val="en-US" w:eastAsia="zh-CN"/>
        </w:rPr>
        <w:t xml:space="preserve"> 风格：卡通、梦幻</w:t>
      </w: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21"/>
          <w:szCs w:val="21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21"/>
          <w:szCs w:val="21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1"/>
          <w:szCs w:val="21"/>
          <w:lang w:val="en-US" w:eastAsia="zh-CN"/>
        </w:rPr>
        <w:t>主色调：黄色</w:t>
      </w: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color w:val="auto"/>
          <w:kern w:val="2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6"/>
          <w:szCs w:val="36"/>
          <w:lang w:val="en-US" w:eastAsia="zh-CN"/>
        </w:rPr>
        <w:t>二、网站导航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color w:val="auto"/>
          <w:kern w:val="2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1"/>
          <w:szCs w:val="21"/>
          <w:lang w:val="en-US" w:eastAsia="zh-CN"/>
        </w:rPr>
        <w:t>2.1 导航层级     （二级）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color w:val="auto"/>
          <w:kern w:val="2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1"/>
          <w:szCs w:val="21"/>
          <w:lang w:val="en-US" w:eastAsia="zh-CN"/>
        </w:rPr>
        <w:t>2.1 导航名称及顺序</w:t>
      </w: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21"/>
          <w:szCs w:val="21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1"/>
          <w:szCs w:val="21"/>
          <w:lang w:val="en-US" w:eastAsia="zh-CN"/>
        </w:rPr>
        <w:t>首页   专业介绍   重点专业   联系我们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color w:val="auto"/>
          <w:kern w:val="2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6"/>
          <w:szCs w:val="36"/>
          <w:lang w:val="en-US" w:eastAsia="zh-CN"/>
        </w:rPr>
        <w:t>三、主页栏目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  <w:t>3.1栏目名称和内容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color w:val="auto"/>
          <w:kern w:val="2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color w:val="auto"/>
          <w:kern w:val="2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1"/>
          <w:szCs w:val="21"/>
          <w:lang w:val="en-US" w:eastAsia="zh-CN"/>
        </w:rPr>
        <w:t>奖项展示（学生获奖   单位获奖）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color w:val="auto"/>
          <w:kern w:val="2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color w:val="auto"/>
          <w:kern w:val="2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1"/>
          <w:szCs w:val="21"/>
          <w:lang w:val="en-US" w:eastAsia="zh-CN"/>
        </w:rPr>
        <w:t xml:space="preserve">师资力量 （优秀教师） 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color w:val="auto"/>
          <w:kern w:val="2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color w:val="auto"/>
          <w:kern w:val="2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1"/>
          <w:szCs w:val="21"/>
          <w:lang w:val="en-US" w:eastAsia="zh-CN"/>
        </w:rPr>
        <w:t>教学成果（学生日常作品）</w:t>
      </w: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  <w:t>3.2栏目排序</w:t>
      </w: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rPr>
          <w:rFonts w:hint="eastAsia" w:ascii="楷体" w:hAnsi="楷体" w:eastAsia="楷体" w:cs="楷体"/>
          <w:b/>
          <w:bCs/>
          <w:color w:val="auto"/>
          <w:kern w:val="2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1"/>
          <w:szCs w:val="21"/>
          <w:lang w:val="en-US" w:eastAsia="zh-CN"/>
        </w:rPr>
        <w:t>师资力量</w:t>
      </w:r>
    </w:p>
    <w:p>
      <w:pPr>
        <w:numPr>
          <w:ilvl w:val="0"/>
          <w:numId w:val="3"/>
        </w:numPr>
        <w:rPr>
          <w:rFonts w:hint="eastAsia" w:ascii="楷体" w:hAnsi="楷体" w:eastAsia="楷体" w:cs="楷体"/>
          <w:b/>
          <w:bCs/>
          <w:color w:val="auto"/>
          <w:kern w:val="2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1"/>
          <w:szCs w:val="21"/>
          <w:lang w:val="en-US" w:eastAsia="zh-CN"/>
        </w:rPr>
        <w:t>奖项展示</w:t>
      </w:r>
    </w:p>
    <w:p>
      <w:pPr>
        <w:numPr>
          <w:ilvl w:val="0"/>
          <w:numId w:val="3"/>
        </w:numPr>
        <w:rPr>
          <w:rFonts w:hint="eastAsia" w:ascii="楷体" w:hAnsi="楷体" w:eastAsia="楷体" w:cs="楷体"/>
          <w:b/>
          <w:bCs/>
          <w:color w:val="auto"/>
          <w:kern w:val="2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1"/>
          <w:szCs w:val="21"/>
          <w:lang w:val="en-US" w:eastAsia="zh-CN"/>
        </w:rPr>
        <w:t>教学成果</w:t>
      </w:r>
    </w:p>
    <w:p>
      <w:pPr>
        <w:numPr>
          <w:ilvl w:val="0"/>
          <w:numId w:val="3"/>
        </w:numP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  <w:br w:type="page"/>
      </w:r>
      <w:r>
        <w:rPr>
          <w:rFonts w:hint="eastAsia" w:ascii="楷体" w:hAnsi="楷体" w:eastAsia="楷体" w:cs="楷体"/>
          <w:b/>
          <w:bCs/>
          <w:color w:val="auto"/>
          <w:kern w:val="2"/>
          <w:sz w:val="36"/>
          <w:szCs w:val="36"/>
          <w:lang w:val="en-US" w:eastAsia="zh-CN"/>
        </w:rPr>
        <w:t>四、分页内容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  <w:t>4.1分页内容</w:t>
      </w: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  <w:t>专业介绍（展示影视表演、围棋、英语、主持、舞蹈、书法、美术等专业的基本情况）</w:t>
      </w: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  <w:t>重点专业（展示表演、围棋、舞蹈、书法的视频等专业的获奖情况和教学成果）</w:t>
      </w: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  <w:t>联系我们（专业老师的联系方式、在线咨询、单位的电话、微信公众号）</w:t>
      </w: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color w:val="auto"/>
          <w:kern w:val="2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6"/>
          <w:szCs w:val="36"/>
          <w:lang w:val="en-US" w:eastAsia="zh-CN"/>
        </w:rPr>
        <w:t>五、Banner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  <w:t>5.1 banner数量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  <w:t>没有硬性要求，自拟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  <w:t>5.2 banner主题</w:t>
      </w: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  <w:t>没有硬性要求，自拟</w:t>
      </w: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color w:val="auto"/>
          <w:kern w:val="2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6"/>
          <w:szCs w:val="36"/>
          <w:lang w:val="en-US" w:eastAsia="zh-CN"/>
        </w:rPr>
        <w:t>六、网站功能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8"/>
          <w:szCs w:val="28"/>
          <w:lang w:val="en-US" w:eastAsia="zh-CN"/>
        </w:rPr>
        <w:t>6.1 网站功能需求</w:t>
      </w: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  <w:t>1.在线报名（技术不支持、可以不做）</w:t>
      </w: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  <w:t>2.在线咨询</w:t>
      </w: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  <w:t>3.浮动窗口（展示、联系）</w:t>
      </w: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4913630" cy="8735060"/>
            <wp:effectExtent l="0" t="0" r="1270" b="2540"/>
            <wp:docPr id="1" name="图片 1" descr="C2F41ED9DD909E0C8F858E9DE57E9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2F41ED9DD909E0C8F858E9DE57E92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3630" cy="873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4913630" cy="8735060"/>
            <wp:effectExtent l="0" t="0" r="1270" b="2540"/>
            <wp:docPr id="2" name="图片 2" descr="E2FC483AAF9B5936C76E2F5301F43B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2FC483AAF9B5936C76E2F5301F43B0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3630" cy="873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4913630" cy="8735060"/>
            <wp:effectExtent l="0" t="0" r="1270" b="2540"/>
            <wp:docPr id="3" name="图片 3" descr="B1C4A42ECBB6F18A64648F5281A6A3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1C4A42ECBB6F18A64648F5281A6A3E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3630" cy="873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4913630" cy="8735060"/>
            <wp:effectExtent l="0" t="0" r="1270" b="2540"/>
            <wp:docPr id="4" name="图片 4" descr="8996DCF84BA67180782C878543157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996DCF84BA67180782C878543157E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3630" cy="873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4913630" cy="8735060"/>
            <wp:effectExtent l="0" t="0" r="1270" b="2540"/>
            <wp:docPr id="5" name="图片 5" descr="7D9928E3FA4601864547515B337050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D9928E3FA4601864547515B337050F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13630" cy="873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3120" w:firstLineChars="1300"/>
      <w:rPr>
        <w:rFonts w:hint="eastAsia" w:ascii="楷体" w:hAnsi="楷体" w:eastAsia="楷体" w:cs="楷体"/>
        <w:sz w:val="24"/>
        <w:szCs w:val="24"/>
        <w:lang w:val="en-US" w:eastAsia="zh-CN"/>
      </w:rPr>
    </w:pPr>
    <w:r>
      <w:rPr>
        <w:rFonts w:hint="eastAsia" w:ascii="楷体" w:hAnsi="楷体" w:eastAsia="楷体" w:cs="楷体"/>
        <w:sz w:val="24"/>
        <w:szCs w:val="24"/>
        <w:lang w:val="en-US" w:eastAsia="zh-CN"/>
      </w:rPr>
      <w:t>网站需求文档</w:t>
    </w:r>
  </w:p>
  <w:p>
    <w:pPr>
      <w:pStyle w:val="4"/>
    </w:pP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1DEA50"/>
    <w:multiLevelType w:val="singleLevel"/>
    <w:tmpl w:val="C71DEA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FE0E90E"/>
    <w:multiLevelType w:val="singleLevel"/>
    <w:tmpl w:val="0FE0E9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860CF20"/>
    <w:multiLevelType w:val="singleLevel"/>
    <w:tmpl w:val="1860CF2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634C5"/>
    <w:rsid w:val="11B634C5"/>
    <w:rsid w:val="4EFF0326"/>
    <w:rsid w:val="4FCE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10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2018-09-25T04:45:00Z</dcterms:created>
  <dc:creator>Administrator</dc:creator>
  <cp:lastModifiedBy>盼基</cp:lastModifiedBy>
  <dcterms:modified xsi:type="dcterms:W3CDTF">2018-09-27T14:45:49Z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