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outlineLvl w:val="9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Surprised  BOX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outlineLvl w:val="9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outlineLvl w:val="9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outlineLvl w:val="9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outlineLvl w:val="9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outlineLvl w:val="9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outlineLvl w:val="9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outlineLvl w:val="9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outlineLvl w:val="9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outlineLvl w:val="9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outlineLvl w:val="9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outlineLvl w:val="9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outlineLvl w:val="9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theme="minorBidi"/>
          <w:b/>
          <w:bCs/>
          <w:kern w:val="2"/>
          <w:sz w:val="48"/>
          <w:szCs w:val="48"/>
          <w:lang w:val="en-US" w:eastAsia="zh-CN" w:bidi="ar-SA"/>
        </w:rPr>
      </w:pPr>
    </w:p>
    <w:sdt>
      <w:sdtPr>
        <w:rPr>
          <w:rFonts w:ascii="宋体" w:hAnsi="宋体" w:eastAsia="宋体" w:cstheme="minorBidi"/>
          <w:kern w:val="2"/>
          <w:sz w:val="28"/>
          <w:szCs w:val="28"/>
          <w:lang w:val="en-US" w:eastAsia="zh-CN" w:bidi="ar-SA"/>
        </w:rPr>
        <w:id w:val="147463978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28"/>
              <w:szCs w:val="28"/>
            </w:rPr>
          </w:pPr>
          <w:bookmarkStart w:id="0" w:name="_Toc27950_WPSOffice_Type2"/>
          <w:r>
            <w:rPr>
              <w:rFonts w:ascii="宋体" w:hAnsi="宋体" w:eastAsia="宋体"/>
              <w:sz w:val="28"/>
              <w:szCs w:val="28"/>
            </w:rPr>
            <w:t>目录</w:t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_Toc17655_WPSOffice_Level1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78fe0db7-9947-4a44-87df-e33e07d103eb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28"/>
                  <w:szCs w:val="28"/>
                </w:rPr>
                <w:t>一、 学习</w:t>
              </w:r>
            </w:sdtContent>
          </w:sdt>
          <w:r>
            <w:rPr>
              <w:b/>
              <w:bCs/>
              <w:sz w:val="28"/>
              <w:szCs w:val="28"/>
            </w:rPr>
            <w:tab/>
          </w:r>
          <w:bookmarkStart w:id="1" w:name="_Toc17655_WPSOffice_Level1Page"/>
          <w:r>
            <w:rPr>
              <w:b/>
              <w:bCs/>
              <w:sz w:val="28"/>
              <w:szCs w:val="28"/>
            </w:rPr>
            <w:t>3</w:t>
          </w:r>
          <w:bookmarkEnd w:id="1"/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_Toc27950_WPSOffice_Level2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d5ff94fe-ed52-4d3d-bc53-cbfa48c19618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1.学习互助</w:t>
              </w:r>
            </w:sdtContent>
          </w:sdt>
          <w:r>
            <w:rPr>
              <w:sz w:val="28"/>
              <w:szCs w:val="28"/>
            </w:rPr>
            <w:tab/>
          </w:r>
          <w:bookmarkStart w:id="2" w:name="_Toc27950_WPSOffice_Level2Page"/>
          <w:r>
            <w:rPr>
              <w:sz w:val="28"/>
              <w:szCs w:val="28"/>
            </w:rPr>
            <w:t>3</w:t>
          </w:r>
          <w:bookmarkEnd w:id="2"/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_Toc7100_WPSOffice_Level2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ebd7d987-9071-47b6-bdca-885fd7788485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2.课堂禁令</w:t>
              </w:r>
            </w:sdtContent>
          </w:sdt>
          <w:r>
            <w:rPr>
              <w:sz w:val="28"/>
              <w:szCs w:val="28"/>
            </w:rPr>
            <w:tab/>
          </w:r>
          <w:bookmarkStart w:id="3" w:name="_Toc7100_WPSOffice_Level2Page"/>
          <w:r>
            <w:rPr>
              <w:sz w:val="28"/>
              <w:szCs w:val="28"/>
            </w:rPr>
            <w:t>3</w:t>
          </w:r>
          <w:bookmarkEnd w:id="3"/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_Toc20085_WPSOffice_Level2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7eabcb30-91c1-4eef-b76c-92ae0b417869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3.学习方式</w:t>
              </w:r>
            </w:sdtContent>
          </w:sdt>
          <w:r>
            <w:rPr>
              <w:sz w:val="28"/>
              <w:szCs w:val="28"/>
            </w:rPr>
            <w:tab/>
          </w:r>
          <w:bookmarkStart w:id="4" w:name="_Toc20085_WPSOffice_Level2Page"/>
          <w:r>
            <w:rPr>
              <w:sz w:val="28"/>
              <w:szCs w:val="28"/>
            </w:rPr>
            <w:t>3</w:t>
          </w:r>
          <w:bookmarkEnd w:id="4"/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_Toc29584_WPSOffice_Level2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6cfad520-6817-4004-bd53-632ebf3a30d8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4.学术探讨</w:t>
              </w:r>
            </w:sdtContent>
          </w:sdt>
          <w:r>
            <w:rPr>
              <w:sz w:val="28"/>
              <w:szCs w:val="28"/>
            </w:rPr>
            <w:tab/>
          </w:r>
          <w:bookmarkStart w:id="5" w:name="_Toc29584_WPSOffice_Level2Page"/>
          <w:r>
            <w:rPr>
              <w:sz w:val="28"/>
              <w:szCs w:val="28"/>
            </w:rPr>
            <w:t>3</w:t>
          </w:r>
          <w:bookmarkEnd w:id="5"/>
          <w:r>
            <w:rPr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_Toc27950_WPSOffice_Level1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5291e39f-7a32-4918-9f32-4112b2a3aa2b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28"/>
                  <w:szCs w:val="28"/>
                </w:rPr>
                <w:t>二、 会议</w:t>
              </w:r>
            </w:sdtContent>
          </w:sdt>
          <w:r>
            <w:rPr>
              <w:b/>
              <w:bCs/>
              <w:sz w:val="28"/>
              <w:szCs w:val="28"/>
            </w:rPr>
            <w:tab/>
          </w:r>
          <w:bookmarkStart w:id="6" w:name="_Toc27950_WPSOffice_Level1Page"/>
          <w:r>
            <w:rPr>
              <w:b/>
              <w:bCs/>
              <w:sz w:val="28"/>
              <w:szCs w:val="28"/>
            </w:rPr>
            <w:t>3</w:t>
          </w:r>
          <w:bookmarkEnd w:id="6"/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_Toc8988_WPSOffice_Level2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40fa53d0-fa0f-4b2d-af21-d7022cc1fc9a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1.会议信息</w:t>
              </w:r>
            </w:sdtContent>
          </w:sdt>
          <w:r>
            <w:rPr>
              <w:sz w:val="28"/>
              <w:szCs w:val="28"/>
            </w:rPr>
            <w:tab/>
          </w:r>
          <w:bookmarkStart w:id="7" w:name="_Toc8988_WPSOffice_Level2Page"/>
          <w:r>
            <w:rPr>
              <w:sz w:val="28"/>
              <w:szCs w:val="28"/>
            </w:rPr>
            <w:t>3</w:t>
          </w:r>
          <w:bookmarkEnd w:id="7"/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_Toc29645_WPSOffice_Level2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cfa386c4-0006-43f2-88cf-4f53e65514c4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2.会议方式</w:t>
              </w:r>
            </w:sdtContent>
          </w:sdt>
          <w:r>
            <w:rPr>
              <w:sz w:val="28"/>
              <w:szCs w:val="28"/>
            </w:rPr>
            <w:tab/>
          </w:r>
          <w:bookmarkStart w:id="8" w:name="_Toc29645_WPSOffice_Level2Page"/>
          <w:r>
            <w:rPr>
              <w:sz w:val="28"/>
              <w:szCs w:val="28"/>
            </w:rPr>
            <w:t>3</w:t>
          </w:r>
          <w:bookmarkEnd w:id="8"/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_Toc28652_WPSOffice_Level2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31d029db-cd95-4984-bd77-212ec6d560a7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3.考勤制度</w:t>
              </w:r>
            </w:sdtContent>
          </w:sdt>
          <w:r>
            <w:rPr>
              <w:sz w:val="28"/>
              <w:szCs w:val="28"/>
            </w:rPr>
            <w:tab/>
          </w:r>
          <w:bookmarkStart w:id="9" w:name="_Toc28652_WPSOffice_Level2Page"/>
          <w:r>
            <w:rPr>
              <w:sz w:val="28"/>
              <w:szCs w:val="28"/>
            </w:rPr>
            <w:t>3</w:t>
          </w:r>
          <w:bookmarkEnd w:id="9"/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_Toc19565_WPSOffice_Level2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448ee8a6-740d-42fe-b48a-741f5cc1471d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4.组员自我总结</w:t>
              </w:r>
            </w:sdtContent>
          </w:sdt>
          <w:r>
            <w:rPr>
              <w:sz w:val="28"/>
              <w:szCs w:val="28"/>
            </w:rPr>
            <w:tab/>
          </w:r>
          <w:bookmarkStart w:id="10" w:name="_Toc19565_WPSOffice_Level2Page"/>
          <w:r>
            <w:rPr>
              <w:sz w:val="28"/>
              <w:szCs w:val="28"/>
            </w:rPr>
            <w:t>3</w:t>
          </w:r>
          <w:bookmarkEnd w:id="10"/>
          <w:r>
            <w:rPr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_Toc7100_WPSOffice_Level1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cd3d4020-43f9-49cd-bfca-2edd1a03d440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28"/>
                  <w:szCs w:val="28"/>
                </w:rPr>
                <w:t>三、 任务分配</w:t>
              </w:r>
            </w:sdtContent>
          </w:sdt>
          <w:r>
            <w:rPr>
              <w:b/>
              <w:bCs/>
              <w:sz w:val="28"/>
              <w:szCs w:val="28"/>
            </w:rPr>
            <w:tab/>
          </w:r>
          <w:bookmarkStart w:id="11" w:name="_Toc7100_WPSOffice_Level1Page"/>
          <w:r>
            <w:rPr>
              <w:b/>
              <w:bCs/>
              <w:sz w:val="28"/>
              <w:szCs w:val="28"/>
            </w:rPr>
            <w:t>4</w:t>
          </w:r>
          <w:bookmarkEnd w:id="11"/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_Toc12795_WPSOffice_Level2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a448edd9-43f7-4b15-acaa-b0c912ee6cfb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1.制定设计方向</w:t>
              </w:r>
            </w:sdtContent>
          </w:sdt>
          <w:r>
            <w:rPr>
              <w:sz w:val="28"/>
              <w:szCs w:val="28"/>
            </w:rPr>
            <w:tab/>
          </w:r>
          <w:bookmarkStart w:id="12" w:name="_Toc12795_WPSOffice_Level2Page"/>
          <w:r>
            <w:rPr>
              <w:sz w:val="28"/>
              <w:szCs w:val="28"/>
            </w:rPr>
            <w:t>4</w:t>
          </w:r>
          <w:bookmarkEnd w:id="12"/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_Toc1808_WPSOffice_Level2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e1c1d78f-74e2-48d8-8bc2-9fc4f2e2a26e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2.难题研讨</w:t>
              </w:r>
            </w:sdtContent>
          </w:sdt>
          <w:r>
            <w:rPr>
              <w:sz w:val="28"/>
              <w:szCs w:val="28"/>
            </w:rPr>
            <w:tab/>
          </w:r>
          <w:bookmarkStart w:id="13" w:name="_Toc1808_WPSOffice_Level2Page"/>
          <w:r>
            <w:rPr>
              <w:sz w:val="28"/>
              <w:szCs w:val="28"/>
            </w:rPr>
            <w:t>4</w:t>
          </w:r>
          <w:bookmarkEnd w:id="13"/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_Toc20937_WPSOffice_Level2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509b7fb9-7b20-478c-96a0-b706f6a5397f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3.分歧 （暂采用投票表决形式）</w:t>
              </w:r>
            </w:sdtContent>
          </w:sdt>
          <w:r>
            <w:rPr>
              <w:sz w:val="28"/>
              <w:szCs w:val="28"/>
            </w:rPr>
            <w:tab/>
          </w:r>
          <w:bookmarkStart w:id="14" w:name="_Toc20937_WPSOffice_Level2Page"/>
          <w:r>
            <w:rPr>
              <w:sz w:val="28"/>
              <w:szCs w:val="28"/>
            </w:rPr>
            <w:t>4</w:t>
          </w:r>
          <w:bookmarkEnd w:id="14"/>
          <w:r>
            <w:rPr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_Toc20085_WPSOffice_Level1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84f02789-fa3d-428d-8630-a78a204272e6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28"/>
                  <w:szCs w:val="28"/>
                </w:rPr>
                <w:t>四、 进度</w:t>
              </w:r>
            </w:sdtContent>
          </w:sdt>
          <w:r>
            <w:rPr>
              <w:b/>
              <w:bCs/>
              <w:sz w:val="28"/>
              <w:szCs w:val="28"/>
            </w:rPr>
            <w:tab/>
          </w:r>
          <w:bookmarkStart w:id="15" w:name="_Toc20085_WPSOffice_Level1Page"/>
          <w:r>
            <w:rPr>
              <w:b/>
              <w:bCs/>
              <w:sz w:val="28"/>
              <w:szCs w:val="28"/>
            </w:rPr>
            <w:t>4</w:t>
          </w:r>
          <w:bookmarkEnd w:id="15"/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_Toc16930_WPSOffice_Level2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5c87ae93-e4b9-44b4-93b0-c9de7527aeb3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1.成果展示</w:t>
              </w:r>
            </w:sdtContent>
          </w:sdt>
          <w:r>
            <w:rPr>
              <w:sz w:val="28"/>
              <w:szCs w:val="28"/>
            </w:rPr>
            <w:tab/>
          </w:r>
          <w:bookmarkStart w:id="16" w:name="_Toc16930_WPSOffice_Level2Page"/>
          <w:r>
            <w:rPr>
              <w:sz w:val="28"/>
              <w:szCs w:val="28"/>
            </w:rPr>
            <w:t>4</w:t>
          </w:r>
          <w:bookmarkEnd w:id="16"/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_Toc13368_WPSOffice_Level2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66bdf1e0-69ec-4664-badc-4a96c039b441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2.项目方针</w:t>
              </w:r>
            </w:sdtContent>
          </w:sdt>
          <w:r>
            <w:rPr>
              <w:sz w:val="28"/>
              <w:szCs w:val="28"/>
            </w:rPr>
            <w:tab/>
          </w:r>
          <w:bookmarkStart w:id="17" w:name="_Toc13368_WPSOffice_Level2Page"/>
          <w:r>
            <w:rPr>
              <w:sz w:val="28"/>
              <w:szCs w:val="28"/>
            </w:rPr>
            <w:t>4</w:t>
          </w:r>
          <w:bookmarkEnd w:id="17"/>
          <w:r>
            <w:rPr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_Toc13958_WPSOffice_Level2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c6e44137-b728-4922-9029-40a9dea758cb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3. 进度要求</w:t>
              </w:r>
            </w:sdtContent>
          </w:sdt>
          <w:r>
            <w:rPr>
              <w:sz w:val="28"/>
              <w:szCs w:val="28"/>
            </w:rPr>
            <w:tab/>
          </w:r>
          <w:bookmarkStart w:id="18" w:name="_Toc13958_WPSOffice_Level2Page"/>
          <w:r>
            <w:rPr>
              <w:sz w:val="28"/>
              <w:szCs w:val="28"/>
            </w:rPr>
            <w:t>4</w:t>
          </w:r>
          <w:bookmarkEnd w:id="18"/>
          <w:r>
            <w:rPr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_Toc29584_WPSOffice_Level1 </w:instrText>
          </w:r>
          <w:r>
            <w:rPr>
              <w:b/>
              <w:bCs/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32a02c95-35f6-488a-b62a-fc3b0f0efe1f}"/>
              </w:placeholder>
            </w:sdtPr>
            <w:sdtEndPr>
              <w:rPr>
                <w:rFonts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b/>
                  <w:bCs/>
                  <w:sz w:val="28"/>
                  <w:szCs w:val="28"/>
                </w:rPr>
                <w:t>五、 奖惩</w:t>
              </w:r>
            </w:sdtContent>
          </w:sdt>
          <w:r>
            <w:rPr>
              <w:b/>
              <w:bCs/>
              <w:sz w:val="28"/>
              <w:szCs w:val="28"/>
            </w:rPr>
            <w:tab/>
          </w:r>
          <w:bookmarkStart w:id="19" w:name="_Toc29584_WPSOffice_Level1Page"/>
          <w:r>
            <w:rPr>
              <w:b/>
              <w:bCs/>
              <w:sz w:val="28"/>
              <w:szCs w:val="28"/>
            </w:rPr>
            <w:t>5</w:t>
          </w:r>
          <w:bookmarkEnd w:id="19"/>
          <w:r>
            <w:rPr>
              <w:b/>
              <w:bCs/>
              <w:sz w:val="28"/>
              <w:szCs w:val="2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HYPERLINK \l _Toc27_WPSOffice_Level2 </w:instrText>
          </w:r>
          <w:r>
            <w:rPr>
              <w:sz w:val="28"/>
              <w:szCs w:val="28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id w:val="147463978"/>
              <w:placeholder>
                <w:docPart w:val="{9ebeb810-af18-4396-be7c-37370f74d4eb}"/>
              </w:placeholder>
            </w:sdtPr>
            <w:sdtEnd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Theme="minorHAnsi" w:hAnsiTheme="minorHAnsi" w:eastAsiaTheme="minorEastAsia" w:cstheme="minorBidi"/>
                  <w:sz w:val="28"/>
                  <w:szCs w:val="28"/>
                </w:rPr>
                <w:t>1.会议无故迟到 任务未按时完成等</w:t>
              </w:r>
            </w:sdtContent>
          </w:sdt>
          <w:r>
            <w:rPr>
              <w:sz w:val="28"/>
              <w:szCs w:val="28"/>
            </w:rPr>
            <w:tab/>
          </w:r>
          <w:bookmarkStart w:id="20" w:name="_Toc27_WPSOffice_Level2Page"/>
          <w:r>
            <w:rPr>
              <w:sz w:val="28"/>
              <w:szCs w:val="28"/>
            </w:rPr>
            <w:t>5</w:t>
          </w:r>
          <w:bookmarkEnd w:id="20"/>
          <w:r>
            <w:rPr>
              <w:sz w:val="28"/>
              <w:szCs w:val="28"/>
            </w:rPr>
            <w:fldChar w:fldCharType="end"/>
          </w:r>
          <w:bookmarkEnd w:id="0"/>
        </w:p>
      </w:sdtContent>
    </w:sdt>
    <w:p>
      <w:pPr>
        <w:jc w:val="both"/>
        <w:rPr>
          <w:rFonts w:hint="eastAsia"/>
          <w:b/>
          <w:bCs/>
          <w:sz w:val="52"/>
          <w:szCs w:val="52"/>
          <w:lang w:val="en-US" w:eastAsia="zh-CN"/>
        </w:rPr>
      </w:pPr>
      <w:bookmarkStart w:id="51" w:name="_GoBack"/>
      <w:bookmarkEnd w:id="51"/>
    </w:p>
    <w:p>
      <w:pPr>
        <w:jc w:val="both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sz w:val="32"/>
          <w:szCs w:val="32"/>
          <w:lang w:val="en-US" w:eastAsia="zh-CN"/>
        </w:rPr>
      </w:pPr>
      <w:bookmarkStart w:id="21" w:name="_Toc11408_WPSOffice_Level1"/>
      <w:bookmarkStart w:id="22" w:name="_Toc17825_WPSOffice_Level1"/>
      <w:bookmarkStart w:id="23" w:name="_Toc17655_WPSOffice_Level1"/>
      <w:r>
        <w:rPr>
          <w:rFonts w:hint="eastAsia"/>
          <w:sz w:val="44"/>
          <w:szCs w:val="44"/>
          <w:lang w:val="en-US" w:eastAsia="zh-CN"/>
        </w:rPr>
        <w:t>学习</w:t>
      </w:r>
      <w:bookmarkEnd w:id="21"/>
      <w:bookmarkEnd w:id="22"/>
      <w:bookmarkEnd w:id="23"/>
    </w:p>
    <w:p>
      <w:pPr>
        <w:numPr>
          <w:ilvl w:val="0"/>
          <w:numId w:val="0"/>
        </w:numPr>
        <w:ind w:left="2100" w:leftChars="0"/>
        <w:jc w:val="both"/>
        <w:rPr>
          <w:rFonts w:hint="eastAsia"/>
          <w:sz w:val="28"/>
          <w:szCs w:val="28"/>
          <w:lang w:val="en-US" w:eastAsia="zh-CN"/>
        </w:rPr>
      </w:pPr>
      <w:bookmarkStart w:id="24" w:name="_Toc27950_WPSOffice_Level2"/>
      <w:r>
        <w:rPr>
          <w:rFonts w:hint="eastAsia"/>
          <w:sz w:val="28"/>
          <w:szCs w:val="28"/>
          <w:lang w:val="en-US" w:eastAsia="zh-CN"/>
        </w:rPr>
        <w:t>1.学习互助</w:t>
      </w:r>
      <w:bookmarkEnd w:id="24"/>
    </w:p>
    <w:p>
      <w:pPr>
        <w:numPr>
          <w:ilvl w:val="0"/>
          <w:numId w:val="0"/>
        </w:numPr>
        <w:ind w:left="21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专业课程上互相帮助 互相督促</w:t>
      </w:r>
    </w:p>
    <w:p>
      <w:pPr>
        <w:numPr>
          <w:ilvl w:val="0"/>
          <w:numId w:val="0"/>
        </w:numPr>
        <w:ind w:left="2100" w:leftChars="0"/>
        <w:jc w:val="both"/>
        <w:rPr>
          <w:rFonts w:hint="eastAsia"/>
          <w:sz w:val="28"/>
          <w:szCs w:val="28"/>
          <w:lang w:val="en-US" w:eastAsia="zh-CN"/>
        </w:rPr>
      </w:pPr>
      <w:bookmarkStart w:id="25" w:name="_Toc7100_WPSOffice_Level2"/>
      <w:r>
        <w:rPr>
          <w:rFonts w:hint="eastAsia"/>
          <w:sz w:val="28"/>
          <w:szCs w:val="28"/>
          <w:lang w:val="en-US" w:eastAsia="zh-CN"/>
        </w:rPr>
        <w:t>2.课堂禁令</w:t>
      </w:r>
      <w:bookmarkEnd w:id="25"/>
    </w:p>
    <w:p>
      <w:pPr>
        <w:numPr>
          <w:ilvl w:val="0"/>
          <w:numId w:val="0"/>
        </w:numPr>
        <w:ind w:left="21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上课杜绝玩手机</w:t>
      </w:r>
    </w:p>
    <w:p>
      <w:pPr>
        <w:numPr>
          <w:ilvl w:val="0"/>
          <w:numId w:val="0"/>
        </w:numPr>
        <w:ind w:left="2100" w:leftChars="0"/>
        <w:jc w:val="both"/>
        <w:rPr>
          <w:rFonts w:hint="eastAsia"/>
          <w:sz w:val="28"/>
          <w:szCs w:val="28"/>
          <w:lang w:val="en-US" w:eastAsia="zh-CN"/>
        </w:rPr>
      </w:pPr>
      <w:bookmarkStart w:id="26" w:name="_Toc20085_WPSOffice_Level2"/>
      <w:r>
        <w:rPr>
          <w:rFonts w:hint="eastAsia"/>
          <w:sz w:val="28"/>
          <w:szCs w:val="28"/>
          <w:lang w:val="en-US" w:eastAsia="zh-CN"/>
        </w:rPr>
        <w:t>3.学习方式</w:t>
      </w:r>
      <w:bookmarkEnd w:id="26"/>
    </w:p>
    <w:p>
      <w:pPr>
        <w:numPr>
          <w:ilvl w:val="0"/>
          <w:numId w:val="0"/>
        </w:numPr>
        <w:ind w:left="21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课程难题不懂就问 积极请教老师同学</w:t>
      </w:r>
    </w:p>
    <w:p>
      <w:pPr>
        <w:numPr>
          <w:ilvl w:val="0"/>
          <w:numId w:val="0"/>
        </w:numPr>
        <w:ind w:left="2100" w:leftChars="0"/>
        <w:jc w:val="both"/>
        <w:rPr>
          <w:rFonts w:hint="eastAsia"/>
          <w:sz w:val="28"/>
          <w:szCs w:val="28"/>
          <w:lang w:val="en-US" w:eastAsia="zh-CN"/>
        </w:rPr>
      </w:pPr>
      <w:bookmarkStart w:id="27" w:name="_Toc29584_WPSOffice_Level2"/>
      <w:r>
        <w:rPr>
          <w:rFonts w:hint="eastAsia"/>
          <w:sz w:val="28"/>
          <w:szCs w:val="28"/>
          <w:lang w:val="en-US" w:eastAsia="zh-CN"/>
        </w:rPr>
        <w:t>4.学术探讨</w:t>
      </w:r>
      <w:bookmarkEnd w:id="27"/>
    </w:p>
    <w:p>
      <w:pPr>
        <w:numPr>
          <w:ilvl w:val="0"/>
          <w:numId w:val="0"/>
        </w:numPr>
        <w:ind w:left="21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与其他组定期进行学习交流</w:t>
      </w:r>
    </w:p>
    <w:p>
      <w:pPr>
        <w:numPr>
          <w:ilvl w:val="0"/>
          <w:numId w:val="0"/>
        </w:numPr>
        <w:ind w:left="210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sz w:val="32"/>
          <w:szCs w:val="32"/>
          <w:lang w:val="en-US" w:eastAsia="zh-CN"/>
        </w:rPr>
      </w:pPr>
      <w:bookmarkStart w:id="28" w:name="_Toc8167_WPSOffice_Level1"/>
      <w:bookmarkStart w:id="29" w:name="_Toc8753_WPSOffice_Level1"/>
      <w:bookmarkStart w:id="30" w:name="_Toc27950_WPSOffice_Level1"/>
      <w:r>
        <w:rPr>
          <w:rFonts w:hint="eastAsia"/>
          <w:sz w:val="44"/>
          <w:szCs w:val="44"/>
          <w:lang w:val="en-US" w:eastAsia="zh-CN"/>
        </w:rPr>
        <w:t>会议</w:t>
      </w:r>
      <w:bookmarkEnd w:id="28"/>
      <w:bookmarkEnd w:id="29"/>
      <w:bookmarkEnd w:id="30"/>
    </w:p>
    <w:p>
      <w:pPr>
        <w:numPr>
          <w:numId w:val="0"/>
        </w:numPr>
        <w:ind w:left="1685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bookmarkStart w:id="31" w:name="_Toc8988_WPSOffice_Level2"/>
      <w:r>
        <w:rPr>
          <w:rFonts w:hint="eastAsia"/>
          <w:sz w:val="28"/>
          <w:szCs w:val="28"/>
          <w:lang w:val="en-US" w:eastAsia="zh-CN"/>
        </w:rPr>
        <w:t>1.会议信息</w:t>
      </w:r>
      <w:bookmarkEnd w:id="31"/>
    </w:p>
    <w:p>
      <w:pPr>
        <w:numPr>
          <w:numId w:val="0"/>
        </w:numPr>
        <w:ind w:left="1685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一周至少二次会议 时间地点暂定</w:t>
      </w:r>
    </w:p>
    <w:p>
      <w:pPr>
        <w:numPr>
          <w:numId w:val="0"/>
        </w:numPr>
        <w:ind w:left="1685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bookmarkStart w:id="32" w:name="_Toc29645_WPSOffice_Level2"/>
      <w:r>
        <w:rPr>
          <w:rFonts w:hint="eastAsia"/>
          <w:sz w:val="28"/>
          <w:szCs w:val="28"/>
          <w:lang w:val="en-US" w:eastAsia="zh-CN"/>
        </w:rPr>
        <w:t>2.会议方式</w:t>
      </w:r>
      <w:bookmarkEnd w:id="32"/>
    </w:p>
    <w:p>
      <w:pPr>
        <w:numPr>
          <w:numId w:val="0"/>
        </w:numPr>
        <w:ind w:left="1685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每次会议由组内一名成员担任支持人一名成员进</w:t>
      </w:r>
      <w:r>
        <w:rPr>
          <w:rFonts w:hint="eastAsia"/>
          <w:sz w:val="28"/>
          <w:szCs w:val="28"/>
          <w:lang w:val="en-US" w:eastAsia="zh-CN"/>
        </w:rPr>
        <w:tab/>
        <w:t>行会议记录（轮流制）</w:t>
      </w:r>
    </w:p>
    <w:p>
      <w:pPr>
        <w:numPr>
          <w:numId w:val="0"/>
        </w:numPr>
        <w:ind w:left="1685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bookmarkStart w:id="33" w:name="_Toc28652_WPSOffice_Level2"/>
      <w:r>
        <w:rPr>
          <w:rFonts w:hint="eastAsia"/>
          <w:sz w:val="28"/>
          <w:szCs w:val="28"/>
          <w:lang w:val="en-US" w:eastAsia="zh-CN"/>
        </w:rPr>
        <w:t>3.考勤制度</w:t>
      </w:r>
      <w:bookmarkEnd w:id="33"/>
    </w:p>
    <w:p>
      <w:pPr>
        <w:numPr>
          <w:numId w:val="0"/>
        </w:numPr>
        <w:ind w:left="1685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由主持人进行点到考勤 请假者需提前</w:t>
      </w:r>
      <w:r>
        <w:rPr>
          <w:rFonts w:hint="eastAsia"/>
          <w:sz w:val="28"/>
          <w:szCs w:val="28"/>
          <w:lang w:val="en-US" w:eastAsia="zh-CN"/>
        </w:rPr>
        <w:tab/>
        <w:t>向组长说</w:t>
      </w:r>
      <w:r>
        <w:rPr>
          <w:rFonts w:hint="eastAsia"/>
          <w:sz w:val="28"/>
          <w:szCs w:val="28"/>
          <w:lang w:val="en-US" w:eastAsia="zh-CN"/>
        </w:rPr>
        <w:tab/>
        <w:t>明请假原因 无故迟到者按惩罚制度严格</w:t>
      </w:r>
      <w:r>
        <w:rPr>
          <w:rFonts w:hint="eastAsia"/>
          <w:sz w:val="28"/>
          <w:szCs w:val="28"/>
          <w:lang w:val="en-US" w:eastAsia="zh-CN"/>
        </w:rPr>
        <w:tab/>
        <w:t>执行惩罚</w:t>
      </w:r>
      <w:r>
        <w:rPr>
          <w:rFonts w:hint="eastAsia"/>
          <w:sz w:val="28"/>
          <w:szCs w:val="28"/>
          <w:lang w:val="en-US" w:eastAsia="zh-CN"/>
        </w:rPr>
        <w:tab/>
        <w:t>条令</w:t>
      </w:r>
    </w:p>
    <w:p>
      <w:pPr>
        <w:numPr>
          <w:numId w:val="0"/>
        </w:numPr>
        <w:ind w:left="1685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bookmarkStart w:id="34" w:name="_Toc19565_WPSOffice_Level2"/>
      <w:r>
        <w:rPr>
          <w:rFonts w:hint="eastAsia"/>
          <w:sz w:val="28"/>
          <w:szCs w:val="28"/>
          <w:lang w:val="en-US" w:eastAsia="zh-CN"/>
        </w:rPr>
        <w:t>4.组员自我总结</w:t>
      </w:r>
      <w:bookmarkEnd w:id="34"/>
    </w:p>
    <w:p>
      <w:pPr>
        <w:numPr>
          <w:numId w:val="0"/>
        </w:numPr>
        <w:ind w:left="1685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每次会议每位成员自身都需进行周总结 归纳本周</w:t>
      </w:r>
      <w:r>
        <w:rPr>
          <w:rFonts w:hint="eastAsia"/>
          <w:sz w:val="28"/>
          <w:szCs w:val="28"/>
          <w:lang w:val="en-US" w:eastAsia="zh-CN"/>
        </w:rPr>
        <w:tab/>
        <w:t>内在学习上遇到的难题及自我总结</w:t>
      </w:r>
    </w:p>
    <w:p>
      <w:pPr>
        <w:numPr>
          <w:numId w:val="0"/>
        </w:numPr>
        <w:ind w:left="1685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sz w:val="44"/>
          <w:szCs w:val="44"/>
          <w:lang w:val="en-US" w:eastAsia="zh-CN"/>
        </w:rPr>
      </w:pPr>
      <w:bookmarkStart w:id="35" w:name="_Toc23129_WPSOffice_Level1"/>
      <w:bookmarkStart w:id="36" w:name="_Toc7102_WPSOffice_Level1"/>
      <w:bookmarkStart w:id="37" w:name="_Toc7100_WPSOffice_Level1"/>
      <w:r>
        <w:rPr>
          <w:rFonts w:hint="eastAsia"/>
          <w:sz w:val="44"/>
          <w:szCs w:val="44"/>
          <w:lang w:val="en-US" w:eastAsia="zh-CN"/>
        </w:rPr>
        <w:t>任务分配</w:t>
      </w:r>
      <w:bookmarkEnd w:id="35"/>
      <w:bookmarkEnd w:id="36"/>
      <w:bookmarkEnd w:id="37"/>
    </w:p>
    <w:p>
      <w:pPr>
        <w:numPr>
          <w:numId w:val="0"/>
        </w:numPr>
        <w:ind w:left="168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bookmarkStart w:id="38" w:name="_Toc12795_WPSOffice_Level2"/>
      <w:r>
        <w:rPr>
          <w:rFonts w:hint="eastAsia"/>
          <w:sz w:val="28"/>
          <w:szCs w:val="28"/>
          <w:lang w:val="en-US" w:eastAsia="zh-CN"/>
        </w:rPr>
        <w:t>1.制定设计方向</w:t>
      </w:r>
      <w:bookmarkEnd w:id="38"/>
    </w:p>
    <w:p>
      <w:pPr>
        <w:numPr>
          <w:numId w:val="0"/>
        </w:numPr>
        <w:ind w:left="168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定风格色调（组内成员进行商讨后决定）</w:t>
      </w:r>
    </w:p>
    <w:p>
      <w:pPr>
        <w:numPr>
          <w:numId w:val="0"/>
        </w:numPr>
        <w:ind w:left="168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bookmarkStart w:id="39" w:name="_Toc1808_WPSOffice_Level2"/>
      <w:r>
        <w:rPr>
          <w:rFonts w:hint="eastAsia"/>
          <w:sz w:val="28"/>
          <w:szCs w:val="28"/>
          <w:lang w:val="en-US" w:eastAsia="zh-CN"/>
        </w:rPr>
        <w:t>2.难题研讨</w:t>
      </w:r>
      <w:bookmarkEnd w:id="39"/>
    </w:p>
    <w:p>
      <w:pPr>
        <w:numPr>
          <w:numId w:val="0"/>
        </w:numPr>
        <w:ind w:left="168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组长分配任务后组内各成员负责部分用ps做出草</w:t>
      </w:r>
      <w:r>
        <w:rPr>
          <w:rFonts w:hint="eastAsia"/>
          <w:sz w:val="28"/>
          <w:szCs w:val="28"/>
          <w:lang w:val="en-US" w:eastAsia="zh-CN"/>
        </w:rPr>
        <w:tab/>
        <w:t>图然后组内成员进行细节讨论修改</w:t>
      </w:r>
    </w:p>
    <w:p>
      <w:pPr>
        <w:numPr>
          <w:numId w:val="0"/>
        </w:numPr>
        <w:ind w:left="168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bookmarkStart w:id="40" w:name="_Toc20937_WPSOffice_Level2"/>
      <w:r>
        <w:rPr>
          <w:rFonts w:hint="eastAsia"/>
          <w:sz w:val="28"/>
          <w:szCs w:val="28"/>
          <w:lang w:val="en-US" w:eastAsia="zh-CN"/>
        </w:rPr>
        <w:t>3.分歧 （暂采用投票表决形式）</w:t>
      </w:r>
      <w:bookmarkEnd w:id="40"/>
    </w:p>
    <w:p>
      <w:pPr>
        <w:numPr>
          <w:numId w:val="0"/>
        </w:numPr>
        <w:ind w:left="168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由于对项目方面不是很熟悉 以上为暂定制度届时</w:t>
      </w:r>
      <w:r>
        <w:rPr>
          <w:rFonts w:hint="eastAsia"/>
          <w:sz w:val="28"/>
          <w:szCs w:val="28"/>
          <w:lang w:val="en-US" w:eastAsia="zh-CN"/>
        </w:rPr>
        <w:tab/>
        <w:t>根据需求进行修改调整</w:t>
      </w:r>
    </w:p>
    <w:p>
      <w:pPr>
        <w:numPr>
          <w:numId w:val="0"/>
        </w:numPr>
        <w:ind w:left="168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sz w:val="44"/>
          <w:szCs w:val="44"/>
          <w:lang w:val="en-US" w:eastAsia="zh-CN"/>
        </w:rPr>
      </w:pPr>
      <w:bookmarkStart w:id="41" w:name="_Toc18561_WPSOffice_Level1"/>
      <w:bookmarkStart w:id="42" w:name="_Toc5165_WPSOffice_Level1"/>
      <w:bookmarkStart w:id="43" w:name="_Toc20085_WPSOffice_Level1"/>
      <w:r>
        <w:rPr>
          <w:rFonts w:hint="eastAsia"/>
          <w:sz w:val="44"/>
          <w:szCs w:val="44"/>
          <w:lang w:val="en-US" w:eastAsia="zh-CN"/>
        </w:rPr>
        <w:t>进度</w:t>
      </w:r>
      <w:bookmarkEnd w:id="41"/>
      <w:bookmarkEnd w:id="42"/>
      <w:bookmarkEnd w:id="43"/>
    </w:p>
    <w:p>
      <w:pPr>
        <w:numPr>
          <w:numId w:val="0"/>
        </w:numPr>
        <w:ind w:left="168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bookmarkStart w:id="44" w:name="_Toc16930_WPSOffice_Level2"/>
      <w:r>
        <w:rPr>
          <w:rFonts w:hint="eastAsia"/>
          <w:sz w:val="28"/>
          <w:szCs w:val="28"/>
          <w:lang w:val="en-US" w:eastAsia="zh-CN"/>
        </w:rPr>
        <w:t>1.成果展示</w:t>
      </w:r>
      <w:bookmarkEnd w:id="44"/>
    </w:p>
    <w:p>
      <w:pPr>
        <w:numPr>
          <w:numId w:val="0"/>
        </w:numPr>
        <w:ind w:left="168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每周会议展示一次项目进度成果</w:t>
      </w:r>
    </w:p>
    <w:p>
      <w:pPr>
        <w:numPr>
          <w:numId w:val="0"/>
        </w:numPr>
        <w:ind w:left="168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bookmarkStart w:id="45" w:name="_Toc13368_WPSOffice_Level2"/>
      <w:r>
        <w:rPr>
          <w:rFonts w:hint="eastAsia"/>
          <w:sz w:val="28"/>
          <w:szCs w:val="28"/>
          <w:lang w:val="en-US" w:eastAsia="zh-CN"/>
        </w:rPr>
        <w:t>2.项目方针</w:t>
      </w:r>
      <w:bookmarkEnd w:id="45"/>
    </w:p>
    <w:p>
      <w:pPr>
        <w:numPr>
          <w:numId w:val="0"/>
        </w:numPr>
        <w:ind w:left="168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项目执行从易到难方针 简易问题自行完善 难题</w:t>
      </w:r>
      <w:r>
        <w:rPr>
          <w:rFonts w:hint="eastAsia"/>
          <w:sz w:val="28"/>
          <w:szCs w:val="28"/>
          <w:lang w:val="en-US" w:eastAsia="zh-CN"/>
        </w:rPr>
        <w:tab/>
        <w:t>组内成员一起攻克</w:t>
      </w:r>
    </w:p>
    <w:p>
      <w:pPr>
        <w:numPr>
          <w:ilvl w:val="0"/>
          <w:numId w:val="2"/>
        </w:numPr>
        <w:ind w:left="168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bookmarkStart w:id="46" w:name="_Toc13958_WPSOffice_Level2"/>
      <w:r>
        <w:rPr>
          <w:rFonts w:hint="eastAsia"/>
          <w:sz w:val="28"/>
          <w:szCs w:val="28"/>
          <w:lang w:val="en-US" w:eastAsia="zh-CN"/>
        </w:rPr>
        <w:t>进度要求</w:t>
      </w:r>
      <w:bookmarkEnd w:id="46"/>
    </w:p>
    <w:p>
      <w:pPr>
        <w:numPr>
          <w:numId w:val="0"/>
        </w:numPr>
        <w:ind w:left="210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成员需在组长规定时间内提前完成项目任务</w:t>
      </w:r>
    </w:p>
    <w:p>
      <w:pPr>
        <w:numPr>
          <w:numId w:val="0"/>
        </w:numPr>
        <w:ind w:left="210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="168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="420" w:leftChars="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/>
          <w:sz w:val="44"/>
          <w:szCs w:val="44"/>
          <w:lang w:val="en-US" w:eastAsia="zh-CN"/>
        </w:rPr>
      </w:pPr>
      <w:bookmarkStart w:id="47" w:name="_Toc13569_WPSOffice_Level1"/>
      <w:bookmarkStart w:id="48" w:name="_Toc26763_WPSOffice_Level1"/>
      <w:bookmarkStart w:id="49" w:name="_Toc29584_WPSOffice_Level1"/>
      <w:r>
        <w:rPr>
          <w:rFonts w:hint="eastAsia"/>
          <w:sz w:val="44"/>
          <w:szCs w:val="44"/>
          <w:lang w:val="en-US" w:eastAsia="zh-CN"/>
        </w:rPr>
        <w:t>奖惩</w:t>
      </w:r>
      <w:bookmarkEnd w:id="47"/>
      <w:bookmarkEnd w:id="48"/>
      <w:bookmarkEnd w:id="49"/>
    </w:p>
    <w:p>
      <w:pPr>
        <w:numPr>
          <w:numId w:val="0"/>
        </w:numPr>
        <w:ind w:left="168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bookmarkStart w:id="50" w:name="_Toc27_WPSOffice_Level2"/>
      <w:r>
        <w:rPr>
          <w:rFonts w:hint="eastAsia"/>
          <w:sz w:val="28"/>
          <w:szCs w:val="28"/>
          <w:lang w:val="en-US" w:eastAsia="zh-CN"/>
        </w:rPr>
        <w:t>1.会议无故迟到 任务未按时完成等</w:t>
      </w:r>
      <w:bookmarkEnd w:id="50"/>
    </w:p>
    <w:p>
      <w:pPr>
        <w:numPr>
          <w:numId w:val="0"/>
        </w:numPr>
        <w:ind w:left="168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惩：将丑照发布qq 微信空间一星期并将照片打印</w:t>
      </w:r>
      <w:r>
        <w:rPr>
          <w:rFonts w:hint="eastAsia"/>
          <w:sz w:val="28"/>
          <w:szCs w:val="28"/>
          <w:lang w:val="en-US" w:eastAsia="zh-CN"/>
        </w:rPr>
        <w:tab/>
        <w:t>出来张贴在校园个角落</w:t>
      </w:r>
    </w:p>
    <w:p>
      <w:pPr>
        <w:numPr>
          <w:numId w:val="0"/>
        </w:numPr>
        <w:ind w:left="168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奖：每月成员按时按质完成任务组长私发福利</w:t>
      </w:r>
    </w:p>
    <w:p>
      <w:pPr>
        <w:numPr>
          <w:numId w:val="0"/>
        </w:numPr>
        <w:ind w:left="1680" w:leftChars="0" w:firstLine="420" w:firstLine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以上制度暂定为草稿，根据实际情况组内各成员均可提出修改意见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得到组内各成员认同后即可进行修改（惩罚除外）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遵守人签字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="210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="210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="2100"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F2A57"/>
    <w:multiLevelType w:val="singleLevel"/>
    <w:tmpl w:val="BDFF2A5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B61130"/>
    <w:multiLevelType w:val="singleLevel"/>
    <w:tmpl w:val="CEB6113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919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6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78fe0db7-9947-4a44-87df-e33e07d103e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fe0db7-9947-4a44-87df-e33e07d103e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5ff94fe-ed52-4d3d-bc53-cbfa48c1961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ff94fe-ed52-4d3d-bc53-cbfa48c1961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bd7d987-9071-47b6-bdca-885fd778848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d7d987-9071-47b6-bdca-885fd778848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abcb30-91c1-4eef-b76c-92ae0b41786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abcb30-91c1-4eef-b76c-92ae0b41786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cfad520-6817-4004-bd53-632ebf3a30d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fad520-6817-4004-bd53-632ebf3a30d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291e39f-7a32-4918-9f32-4112b2a3aa2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91e39f-7a32-4918-9f32-4112b2a3aa2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0fa53d0-fa0f-4b2d-af21-d7022cc1fc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fa53d0-fa0f-4b2d-af21-d7022cc1fc9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fa386c4-0006-43f2-88cf-4f53e65514c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a386c4-0006-43f2-88cf-4f53e65514c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1d029db-cd95-4984-bd77-212ec6d560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1d029db-cd95-4984-bd77-212ec6d560a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48ee8a6-740d-42fe-b48a-741f5cc1471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8ee8a6-740d-42fe-b48a-741f5cc1471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d3d4020-43f9-49cd-bfca-2edd1a03d44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3d4020-43f9-49cd-bfca-2edd1a03d44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448edd9-43f7-4b15-acaa-b0c912ee6cf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48edd9-43f7-4b15-acaa-b0c912ee6cf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1c1d78f-74e2-48d8-8bc2-9fc4f2e2a26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c1d78f-74e2-48d8-8bc2-9fc4f2e2a26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09b7fb9-7b20-478c-96a0-b706f6a5397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9b7fb9-7b20-478c-96a0-b706f6a5397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4f02789-fa3d-428d-8630-a78a204272e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f02789-fa3d-428d-8630-a78a204272e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c87ae93-e4b9-44b4-93b0-c9de7527aeb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87ae93-e4b9-44b4-93b0-c9de7527aeb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6bdf1e0-69ec-4664-badc-4a96c039b44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bdf1e0-69ec-4664-badc-4a96c039b44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6e44137-b728-4922-9029-40a9dea758c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e44137-b728-4922-9029-40a9dea758c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2a02c95-35f6-488a-b62a-fc3b0f0efe1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a02c95-35f6-488a-b62a-fc3b0f0efe1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ebeb810-af18-4396-be7c-37370f74d4e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beb810-af18-4396-be7c-37370f74d4e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你瞒我瞒</cp:lastModifiedBy>
  <dcterms:modified xsi:type="dcterms:W3CDTF">2018-05-23T17:11:49Z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