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B31" w:rsidRDefault="00081B31" w:rsidP="00081B31">
      <w:pPr>
        <w:jc w:val="center"/>
        <w:rPr>
          <w:rFonts w:asciiTheme="minorEastAsia" w:hAnsiTheme="minorEastAsia" w:cstheme="minorEastAsia" w:hint="eastAsia"/>
          <w:b/>
          <w:bCs/>
          <w:sz w:val="72"/>
          <w:szCs w:val="72"/>
        </w:rPr>
      </w:pPr>
      <w:r>
        <w:rPr>
          <w:rFonts w:asciiTheme="minorEastAsia" w:hAnsiTheme="minorEastAsia" w:cstheme="minorEastAsia" w:hint="eastAsia"/>
          <w:b/>
          <w:bCs/>
          <w:sz w:val="72"/>
          <w:szCs w:val="72"/>
        </w:rPr>
        <w:t>调研文档</w:t>
      </w:r>
    </w:p>
    <w:p w:rsidR="00081B31" w:rsidRDefault="00081B31" w:rsidP="00081B31">
      <w:pPr>
        <w:jc w:val="center"/>
        <w:rPr>
          <w:rFonts w:asciiTheme="minorEastAsia" w:hAnsiTheme="minorEastAsia" w:cstheme="minorEastAsia" w:hint="eastAsia"/>
          <w:b/>
          <w:bCs/>
          <w:sz w:val="72"/>
          <w:szCs w:val="72"/>
        </w:rPr>
      </w:pPr>
    </w:p>
    <w:p w:rsidR="00081B31" w:rsidRDefault="00081B31" w:rsidP="00081B31">
      <w:pPr>
        <w:jc w:val="center"/>
        <w:rPr>
          <w:rFonts w:asciiTheme="minorEastAsia" w:hAnsiTheme="minorEastAsia" w:cstheme="minorEastAsia" w:hint="eastAsia"/>
          <w:b/>
          <w:bCs/>
          <w:sz w:val="72"/>
          <w:szCs w:val="72"/>
        </w:rPr>
      </w:pPr>
    </w:p>
    <w:p w:rsidR="00081B31" w:rsidRDefault="00081B31" w:rsidP="00081B31">
      <w:pPr>
        <w:jc w:val="center"/>
        <w:rPr>
          <w:rFonts w:asciiTheme="minorEastAsia" w:hAnsiTheme="minorEastAsia" w:cstheme="minorEastAsia" w:hint="eastAsia"/>
          <w:b/>
          <w:bCs/>
          <w:sz w:val="72"/>
          <w:szCs w:val="72"/>
        </w:rPr>
      </w:pPr>
    </w:p>
    <w:p w:rsidR="00081B31" w:rsidRDefault="00081B31" w:rsidP="00081B31">
      <w:pPr>
        <w:jc w:val="center"/>
        <w:rPr>
          <w:rFonts w:asciiTheme="minorEastAsia" w:hAnsiTheme="minorEastAsia" w:cstheme="minorEastAsia" w:hint="eastAsia"/>
          <w:b/>
          <w:bCs/>
          <w:sz w:val="72"/>
          <w:szCs w:val="72"/>
        </w:rPr>
      </w:pPr>
    </w:p>
    <w:p w:rsidR="00081B31" w:rsidRDefault="00081B31" w:rsidP="00081B31">
      <w:pPr>
        <w:rPr>
          <w:rFonts w:asciiTheme="minorEastAsia" w:hAnsiTheme="minorEastAsia" w:cstheme="minorEastAsia" w:hint="eastAsia"/>
          <w:b/>
          <w:bCs/>
          <w:sz w:val="36"/>
          <w:szCs w:val="36"/>
        </w:rPr>
      </w:pPr>
    </w:p>
    <w:p w:rsidR="00081B31" w:rsidRDefault="00081B31" w:rsidP="00081B31">
      <w:pPr>
        <w:ind w:firstLineChars="200" w:firstLine="723"/>
        <w:rPr>
          <w:rFonts w:asciiTheme="minorEastAsia" w:hAnsiTheme="minorEastAsia" w:cstheme="minorEastAsia" w:hint="eastAsia"/>
          <w:sz w:val="36"/>
          <w:szCs w:val="36"/>
        </w:rPr>
      </w:pPr>
      <w:r>
        <w:rPr>
          <w:rFonts w:asciiTheme="minorEastAsia" w:hAnsiTheme="minorEastAsia" w:cstheme="minorEastAsia" w:hint="eastAsia"/>
          <w:b/>
          <w:bCs/>
          <w:sz w:val="36"/>
          <w:szCs w:val="36"/>
        </w:rPr>
        <w:t>调研人员：</w:t>
      </w:r>
      <w:r>
        <w:rPr>
          <w:rFonts w:asciiTheme="minorEastAsia" w:hAnsiTheme="minorEastAsia" w:cstheme="minorEastAsia" w:hint="eastAsia"/>
          <w:bCs/>
          <w:sz w:val="36"/>
          <w:szCs w:val="36"/>
        </w:rPr>
        <w:t>陈科任</w:t>
      </w:r>
      <w:r>
        <w:rPr>
          <w:rFonts w:asciiTheme="minorEastAsia" w:hAnsiTheme="minorEastAsia" w:cstheme="minorEastAsia" w:hint="eastAsia"/>
          <w:sz w:val="36"/>
          <w:szCs w:val="36"/>
        </w:rPr>
        <w:t xml:space="preserve"> </w:t>
      </w:r>
      <w:r>
        <w:rPr>
          <w:rFonts w:asciiTheme="minorEastAsia" w:hAnsiTheme="minorEastAsia" w:cstheme="minorEastAsia" w:hint="eastAsia"/>
          <w:sz w:val="36"/>
          <w:szCs w:val="36"/>
        </w:rPr>
        <w:t>汤鑫 彭家亮</w:t>
      </w:r>
      <w:r>
        <w:rPr>
          <w:rFonts w:asciiTheme="minorEastAsia" w:hAnsiTheme="minorEastAsia" w:cstheme="minorEastAsia" w:hint="eastAsia"/>
          <w:sz w:val="36"/>
          <w:szCs w:val="36"/>
        </w:rPr>
        <w:t xml:space="preserve"> </w:t>
      </w:r>
      <w:r>
        <w:rPr>
          <w:rFonts w:asciiTheme="minorEastAsia" w:hAnsiTheme="minorEastAsia" w:cstheme="minorEastAsia" w:hint="eastAsia"/>
          <w:sz w:val="36"/>
          <w:szCs w:val="36"/>
        </w:rPr>
        <w:t>刘启杰</w:t>
      </w:r>
      <w:r>
        <w:rPr>
          <w:rFonts w:asciiTheme="minorEastAsia" w:hAnsiTheme="minorEastAsia" w:cstheme="minorEastAsia" w:hint="eastAsia"/>
          <w:sz w:val="36"/>
          <w:szCs w:val="36"/>
        </w:rPr>
        <w:t xml:space="preserve"> </w:t>
      </w:r>
      <w:r>
        <w:rPr>
          <w:rFonts w:asciiTheme="minorEastAsia" w:hAnsiTheme="minorEastAsia" w:cstheme="minorEastAsia" w:hint="eastAsia"/>
          <w:sz w:val="36"/>
          <w:szCs w:val="36"/>
        </w:rPr>
        <w:t>刘江</w:t>
      </w:r>
    </w:p>
    <w:p w:rsidR="00081B31" w:rsidRDefault="00081B31" w:rsidP="00081B31">
      <w:pPr>
        <w:jc w:val="center"/>
        <w:rPr>
          <w:rFonts w:asciiTheme="minorEastAsia" w:hAnsiTheme="minorEastAsia" w:cstheme="minorEastAsia" w:hint="eastAsia"/>
          <w:sz w:val="36"/>
          <w:szCs w:val="36"/>
        </w:rPr>
      </w:pPr>
      <w:r>
        <w:rPr>
          <w:rFonts w:asciiTheme="minorEastAsia" w:hAnsiTheme="minorEastAsia" w:cstheme="minorEastAsia" w:hint="eastAsia"/>
          <w:sz w:val="36"/>
          <w:szCs w:val="36"/>
        </w:rPr>
        <w:t xml:space="preserve">   </w:t>
      </w:r>
    </w:p>
    <w:p w:rsidR="00081B31" w:rsidRDefault="00081B31" w:rsidP="00081B31">
      <w:pPr>
        <w:jc w:val="center"/>
        <w:rPr>
          <w:rFonts w:asciiTheme="minorEastAsia" w:hAnsiTheme="minorEastAsia" w:cstheme="minorEastAsia" w:hint="eastAsia"/>
          <w:sz w:val="36"/>
          <w:szCs w:val="36"/>
        </w:rPr>
      </w:pPr>
    </w:p>
    <w:p w:rsidR="00081B31" w:rsidRDefault="00081B31" w:rsidP="00081B31">
      <w:pPr>
        <w:ind w:firstLineChars="1000" w:firstLine="3200"/>
        <w:rPr>
          <w:rFonts w:asciiTheme="minorEastAsia" w:hAnsiTheme="minorEastAsia" w:cstheme="minorEastAsia" w:hint="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2018年</w:t>
      </w:r>
      <w:r>
        <w:rPr>
          <w:rFonts w:asciiTheme="minorEastAsia" w:hAnsiTheme="minorEastAsia" w:cstheme="minorEastAsia" w:hint="eastAsia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sz w:val="32"/>
          <w:szCs w:val="32"/>
        </w:rPr>
        <w:t>月</w:t>
      </w:r>
      <w:r>
        <w:rPr>
          <w:rFonts w:asciiTheme="minorEastAsia" w:hAnsiTheme="minorEastAsia" w:cstheme="minorEastAsia" w:hint="eastAsia"/>
          <w:sz w:val="32"/>
          <w:szCs w:val="32"/>
        </w:rPr>
        <w:t>26</w:t>
      </w:r>
      <w:r>
        <w:rPr>
          <w:rFonts w:asciiTheme="minorEastAsia" w:hAnsiTheme="minorEastAsia" w:cstheme="minorEastAsia" w:hint="eastAsia"/>
          <w:sz w:val="32"/>
          <w:szCs w:val="32"/>
        </w:rPr>
        <w:t>日</w:t>
      </w:r>
    </w:p>
    <w:p w:rsidR="00081B31" w:rsidRPr="00081B31" w:rsidRDefault="00081B31" w:rsidP="00081B31">
      <w:pPr>
        <w:rPr>
          <w:rFonts w:hint="eastAsia"/>
        </w:rPr>
      </w:pPr>
    </w:p>
    <w:p w:rsidR="00081B31" w:rsidRDefault="00081B31" w:rsidP="00081B31">
      <w:r>
        <w:br w:type="page"/>
      </w:r>
    </w:p>
    <w:p w:rsidR="00081B31" w:rsidRDefault="00081B31" w:rsidP="00081B31">
      <w:pPr>
        <w:ind w:firstLineChars="200" w:firstLine="964"/>
        <w:jc w:val="center"/>
        <w:rPr>
          <w:noProof/>
        </w:rPr>
      </w:pPr>
      <w:r w:rsidRPr="00081B31">
        <w:rPr>
          <w:rFonts w:ascii="仿宋" w:eastAsia="仿宋" w:hAnsi="仿宋" w:hint="eastAsia"/>
          <w:b/>
          <w:sz w:val="48"/>
          <w:szCs w:val="48"/>
        </w:rPr>
        <w:lastRenderedPageBreak/>
        <w:t>目录</w:t>
      </w:r>
      <w:r>
        <w:rPr>
          <w:rFonts w:ascii="仿宋" w:eastAsia="仿宋" w:hAnsi="仿宋"/>
          <w:b/>
          <w:sz w:val="48"/>
          <w:szCs w:val="48"/>
        </w:rPr>
        <w:fldChar w:fldCharType="begin"/>
      </w:r>
      <w:r>
        <w:rPr>
          <w:rFonts w:ascii="仿宋" w:eastAsia="仿宋" w:hAnsi="仿宋"/>
          <w:b/>
          <w:sz w:val="48"/>
          <w:szCs w:val="48"/>
        </w:rPr>
        <w:instrText xml:space="preserve"> </w:instrText>
      </w:r>
      <w:r>
        <w:rPr>
          <w:rFonts w:ascii="仿宋" w:eastAsia="仿宋" w:hAnsi="仿宋" w:hint="eastAsia"/>
          <w:b/>
          <w:sz w:val="48"/>
          <w:szCs w:val="48"/>
        </w:rPr>
        <w:instrText>TOC \o "1-1" \h \z \u</w:instrText>
      </w:r>
      <w:r>
        <w:rPr>
          <w:rFonts w:ascii="仿宋" w:eastAsia="仿宋" w:hAnsi="仿宋"/>
          <w:b/>
          <w:sz w:val="48"/>
          <w:szCs w:val="48"/>
        </w:rPr>
        <w:instrText xml:space="preserve"> </w:instrText>
      </w:r>
      <w:r>
        <w:rPr>
          <w:rFonts w:ascii="仿宋" w:eastAsia="仿宋" w:hAnsi="仿宋"/>
          <w:b/>
          <w:sz w:val="48"/>
          <w:szCs w:val="48"/>
        </w:rPr>
        <w:fldChar w:fldCharType="separate"/>
      </w:r>
    </w:p>
    <w:p w:rsidR="00081B31" w:rsidRPr="00081B31" w:rsidRDefault="00081B31" w:rsidP="00081B31">
      <w:pPr>
        <w:pStyle w:val="TOC1"/>
        <w:tabs>
          <w:tab w:val="right" w:leader="hyphen" w:pos="8296"/>
        </w:tabs>
        <w:spacing w:line="2000" w:lineRule="exact"/>
        <w:rPr>
          <w:rFonts w:ascii="仿宋" w:eastAsia="仿宋" w:hAnsi="仿宋" w:hint="eastAsia"/>
          <w:noProof/>
          <w:sz w:val="32"/>
          <w:szCs w:val="32"/>
        </w:rPr>
      </w:pPr>
      <w:hyperlink w:anchor="_Toc517887516" w:history="1">
        <w:r w:rsidRPr="00081B31">
          <w:rPr>
            <w:rStyle w:val="a6"/>
            <w:rFonts w:ascii="仿宋" w:eastAsia="仿宋" w:hAnsi="仿宋"/>
            <w:noProof/>
            <w:sz w:val="32"/>
            <w:szCs w:val="32"/>
          </w:rPr>
          <w:t>一、调研对象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_Toc517887516 \h </w:instrTex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>3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:rsidR="00081B31" w:rsidRPr="00081B31" w:rsidRDefault="00081B31" w:rsidP="00081B31">
      <w:pPr>
        <w:pStyle w:val="TOC1"/>
        <w:tabs>
          <w:tab w:val="right" w:leader="hyphen" w:pos="8296"/>
        </w:tabs>
        <w:spacing w:line="2000" w:lineRule="exact"/>
        <w:rPr>
          <w:rFonts w:ascii="仿宋" w:eastAsia="仿宋" w:hAnsi="仿宋"/>
          <w:noProof/>
          <w:sz w:val="32"/>
          <w:szCs w:val="32"/>
        </w:rPr>
      </w:pPr>
      <w:hyperlink w:anchor="_Toc517887518" w:history="1">
        <w:r w:rsidRPr="00081B31">
          <w:rPr>
            <w:rStyle w:val="a6"/>
            <w:rFonts w:ascii="仿宋" w:eastAsia="仿宋" w:hAnsi="仿宋"/>
            <w:noProof/>
            <w:sz w:val="32"/>
            <w:szCs w:val="32"/>
          </w:rPr>
          <w:t>二、调研目的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_Toc517887518 \h </w:instrTex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>7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:rsidR="00081B31" w:rsidRPr="00081B31" w:rsidRDefault="00081B31" w:rsidP="00081B31">
      <w:pPr>
        <w:pStyle w:val="TOC1"/>
        <w:tabs>
          <w:tab w:val="right" w:leader="hyphen" w:pos="8296"/>
        </w:tabs>
        <w:spacing w:line="2000" w:lineRule="exact"/>
        <w:rPr>
          <w:rFonts w:ascii="仿宋" w:eastAsia="仿宋" w:hAnsi="仿宋"/>
          <w:noProof/>
          <w:sz w:val="32"/>
          <w:szCs w:val="32"/>
        </w:rPr>
      </w:pPr>
      <w:hyperlink w:anchor="_Toc517887519" w:history="1">
        <w:r w:rsidRPr="00081B31">
          <w:rPr>
            <w:rStyle w:val="a6"/>
            <w:rFonts w:ascii="仿宋" w:eastAsia="仿宋" w:hAnsi="仿宋"/>
            <w:noProof/>
            <w:sz w:val="32"/>
            <w:szCs w:val="32"/>
          </w:rPr>
          <w:t>三、调研时间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_Toc517887519 \h </w:instrTex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>7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:rsidR="00081B31" w:rsidRPr="00081B31" w:rsidRDefault="00081B31" w:rsidP="00081B31">
      <w:pPr>
        <w:pStyle w:val="TOC1"/>
        <w:tabs>
          <w:tab w:val="right" w:leader="hyphen" w:pos="8296"/>
        </w:tabs>
        <w:spacing w:line="2000" w:lineRule="exact"/>
        <w:rPr>
          <w:rFonts w:ascii="仿宋" w:eastAsia="仿宋" w:hAnsi="仿宋"/>
          <w:noProof/>
          <w:sz w:val="32"/>
          <w:szCs w:val="32"/>
        </w:rPr>
      </w:pPr>
      <w:hyperlink w:anchor="_Toc517887520" w:history="1">
        <w:r w:rsidRPr="00081B31">
          <w:rPr>
            <w:rStyle w:val="a6"/>
            <w:rFonts w:ascii="仿宋" w:eastAsia="仿宋" w:hAnsi="仿宋"/>
            <w:noProof/>
            <w:sz w:val="32"/>
            <w:szCs w:val="32"/>
          </w:rPr>
          <w:t>四、调研方法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_Toc517887520 \h </w:instrTex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>7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:rsidR="00081B31" w:rsidRPr="00081B31" w:rsidRDefault="00081B31" w:rsidP="00081B31">
      <w:pPr>
        <w:pStyle w:val="TOC1"/>
        <w:tabs>
          <w:tab w:val="right" w:leader="hyphen" w:pos="8296"/>
        </w:tabs>
        <w:spacing w:line="2000" w:lineRule="exact"/>
        <w:rPr>
          <w:rFonts w:ascii="仿宋" w:eastAsia="仿宋" w:hAnsi="仿宋"/>
          <w:noProof/>
          <w:sz w:val="32"/>
          <w:szCs w:val="32"/>
        </w:rPr>
      </w:pPr>
      <w:hyperlink w:anchor="_Toc517887521" w:history="1">
        <w:r w:rsidRPr="00081B31">
          <w:rPr>
            <w:rStyle w:val="a6"/>
            <w:rFonts w:ascii="仿宋" w:eastAsia="仿宋" w:hAnsi="仿宋"/>
            <w:noProof/>
            <w:sz w:val="32"/>
            <w:szCs w:val="32"/>
          </w:rPr>
          <w:t>五、总结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ab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begin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instrText xml:space="preserve"> PAGEREF _Toc517887521 \h </w:instrTex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separate"/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t>7</w:t>
        </w:r>
        <w:r w:rsidRPr="00081B31">
          <w:rPr>
            <w:rFonts w:ascii="仿宋" w:eastAsia="仿宋" w:hAnsi="仿宋"/>
            <w:noProof/>
            <w:webHidden/>
            <w:sz w:val="32"/>
            <w:szCs w:val="32"/>
          </w:rPr>
          <w:fldChar w:fldCharType="end"/>
        </w:r>
      </w:hyperlink>
    </w:p>
    <w:p w:rsidR="00081B31" w:rsidRDefault="00081B31" w:rsidP="00081B31">
      <w:pPr>
        <w:ind w:firstLineChars="200" w:firstLine="964"/>
        <w:jc w:val="center"/>
        <w:rPr>
          <w:rFonts w:ascii="仿宋" w:eastAsia="仿宋" w:hAnsi="仿宋"/>
          <w:b/>
          <w:sz w:val="48"/>
          <w:szCs w:val="48"/>
        </w:rPr>
      </w:pPr>
      <w:r>
        <w:rPr>
          <w:rFonts w:ascii="仿宋" w:eastAsia="仿宋" w:hAnsi="仿宋"/>
          <w:b/>
          <w:sz w:val="48"/>
          <w:szCs w:val="48"/>
        </w:rPr>
        <w:fldChar w:fldCharType="end"/>
      </w:r>
    </w:p>
    <w:p w:rsidR="00081B31" w:rsidRPr="00081B31" w:rsidRDefault="00081B31" w:rsidP="00081B31">
      <w:pPr>
        <w:ind w:firstLineChars="200" w:firstLine="964"/>
        <w:jc w:val="center"/>
        <w:rPr>
          <w:rFonts w:ascii="仿宋" w:eastAsia="仿宋" w:hAnsi="仿宋"/>
          <w:b/>
          <w:sz w:val="48"/>
          <w:szCs w:val="48"/>
        </w:rPr>
      </w:pPr>
      <w:r w:rsidRPr="00081B31">
        <w:rPr>
          <w:rFonts w:ascii="仿宋" w:eastAsia="仿宋" w:hAnsi="仿宋"/>
          <w:b/>
          <w:sz w:val="48"/>
          <w:szCs w:val="48"/>
        </w:rPr>
        <w:br w:type="page"/>
      </w:r>
    </w:p>
    <w:p w:rsidR="008F56C7" w:rsidRPr="00577E44" w:rsidRDefault="008F56C7" w:rsidP="008F56C7">
      <w:pPr>
        <w:pStyle w:val="1"/>
        <w:numPr>
          <w:ilvl w:val="0"/>
          <w:numId w:val="1"/>
        </w:numPr>
        <w:spacing w:line="576" w:lineRule="auto"/>
        <w:rPr>
          <w:rFonts w:ascii="仿宋" w:eastAsia="仿宋" w:hAnsi="仿宋"/>
        </w:rPr>
      </w:pPr>
      <w:bookmarkStart w:id="0" w:name="_Toc12240"/>
      <w:bookmarkStart w:id="1" w:name="_Toc517887516"/>
      <w:r w:rsidRPr="00577E44">
        <w:rPr>
          <w:rFonts w:ascii="仿宋" w:eastAsia="仿宋" w:hAnsi="仿宋" w:hint="eastAsia"/>
        </w:rPr>
        <w:lastRenderedPageBreak/>
        <w:t>调研对象</w:t>
      </w:r>
      <w:bookmarkEnd w:id="0"/>
      <w:bookmarkEnd w:id="1"/>
    </w:p>
    <w:p w:rsidR="00A94765" w:rsidRPr="00577E44" w:rsidRDefault="00A94765" w:rsidP="00A94765">
      <w:pPr>
        <w:pStyle w:val="2"/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第一个网页</w:t>
      </w:r>
    </w:p>
    <w:p w:rsidR="007541AC" w:rsidRPr="00577E44" w:rsidRDefault="001B11A9" w:rsidP="007541AC">
      <w:pPr>
        <w:jc w:val="center"/>
        <w:rPr>
          <w:rFonts w:ascii="仿宋" w:eastAsia="仿宋" w:hAnsi="仿宋"/>
          <w:color w:val="FF0000"/>
          <w:sz w:val="30"/>
          <w:szCs w:val="30"/>
        </w:rPr>
      </w:pPr>
      <w:r w:rsidRPr="00577E44">
        <w:rPr>
          <w:rFonts w:ascii="仿宋" w:eastAsia="仿宋" w:hAnsi="仿宋"/>
          <w:noProof/>
          <w:color w:val="FF0000"/>
          <w:sz w:val="30"/>
          <w:szCs w:val="30"/>
        </w:rPr>
        <w:drawing>
          <wp:inline distT="0" distB="0" distL="0" distR="0">
            <wp:extent cx="5270500" cy="1435100"/>
            <wp:effectExtent l="0" t="0" r="6350" b="0"/>
            <wp:docPr id="8" name="图片 8" descr="C:\Users\Administrator\Desktop\2018-06-26_10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-06-26_10525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AC" w:rsidRPr="00577E44" w:rsidRDefault="00C24FF3" w:rsidP="001B11A9">
      <w:pPr>
        <w:rPr>
          <w:rFonts w:ascii="仿宋" w:eastAsia="仿宋" w:hAnsi="仿宋"/>
          <w:sz w:val="24"/>
          <w:szCs w:val="24"/>
        </w:rPr>
      </w:pPr>
      <w:r w:rsidRPr="00577E44">
        <w:rPr>
          <w:rFonts w:ascii="仿宋" w:eastAsia="仿宋" w:hAnsi="仿宋" w:hint="eastAsia"/>
          <w:color w:val="FF0000"/>
          <w:sz w:val="24"/>
          <w:szCs w:val="24"/>
        </w:rPr>
        <w:t>优处：</w:t>
      </w:r>
      <w:proofErr w:type="spellStart"/>
      <w:r w:rsidRPr="00577E44">
        <w:rPr>
          <w:rFonts w:ascii="仿宋" w:eastAsia="仿宋" w:hAnsi="仿宋" w:hint="eastAsia"/>
          <w:sz w:val="24"/>
          <w:szCs w:val="24"/>
        </w:rPr>
        <w:t>bnener</w:t>
      </w:r>
      <w:proofErr w:type="spellEnd"/>
      <w:r w:rsidRPr="00577E44">
        <w:rPr>
          <w:rFonts w:ascii="仿宋" w:eastAsia="仿宋" w:hAnsi="仿宋" w:hint="eastAsia"/>
          <w:sz w:val="24"/>
          <w:szCs w:val="24"/>
        </w:rPr>
        <w:t>简洁 突出了这个舞蹈动作的优美</w:t>
      </w:r>
    </w:p>
    <w:p w:rsidR="00C24FF3" w:rsidRPr="00577E44" w:rsidRDefault="00C24FF3" w:rsidP="001B11A9">
      <w:pPr>
        <w:rPr>
          <w:rFonts w:ascii="仿宋" w:eastAsia="仿宋" w:hAnsi="仿宋"/>
          <w:sz w:val="24"/>
          <w:szCs w:val="24"/>
        </w:rPr>
      </w:pPr>
      <w:r w:rsidRPr="00577E44">
        <w:rPr>
          <w:rFonts w:ascii="仿宋" w:eastAsia="仿宋" w:hAnsi="仿宋"/>
          <w:sz w:val="24"/>
          <w:szCs w:val="24"/>
        </w:rPr>
        <w:t>L</w:t>
      </w:r>
      <w:r w:rsidRPr="00577E44">
        <w:rPr>
          <w:rFonts w:ascii="仿宋" w:eastAsia="仿宋" w:hAnsi="仿宋" w:hint="eastAsia"/>
          <w:sz w:val="24"/>
          <w:szCs w:val="24"/>
        </w:rPr>
        <w:t>ogo:灰姑娘的寓意很好，从一个不起眼的女生到万众瞩目的蜕变</w:t>
      </w:r>
    </w:p>
    <w:p w:rsidR="00A94765" w:rsidRPr="00577E44" w:rsidRDefault="00A94765" w:rsidP="001B11A9">
      <w:pPr>
        <w:rPr>
          <w:rFonts w:ascii="仿宋" w:eastAsia="仿宋" w:hAnsi="仿宋"/>
          <w:sz w:val="24"/>
          <w:szCs w:val="24"/>
        </w:rPr>
      </w:pPr>
      <w:r w:rsidRPr="00577E44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4A357FC" wp14:editId="7973267A">
            <wp:extent cx="5274310" cy="26993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6_10553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F3" w:rsidRPr="00577E44" w:rsidRDefault="00C24FF3" w:rsidP="00FC20A5">
      <w:pPr>
        <w:jc w:val="center"/>
        <w:rPr>
          <w:rFonts w:ascii="仿宋" w:eastAsia="仿宋" w:hAnsi="仿宋"/>
          <w:sz w:val="24"/>
          <w:szCs w:val="24"/>
        </w:rPr>
      </w:pPr>
      <w:r w:rsidRPr="00577E44">
        <w:rPr>
          <w:rFonts w:ascii="仿宋" w:eastAsia="仿宋" w:hAnsi="仿宋" w:hint="eastAsia"/>
          <w:color w:val="FF0000"/>
          <w:sz w:val="24"/>
          <w:szCs w:val="24"/>
        </w:rPr>
        <w:t>优处：</w:t>
      </w:r>
      <w:r w:rsidR="00A94765" w:rsidRPr="00577E44">
        <w:rPr>
          <w:rFonts w:ascii="仿宋" w:eastAsia="仿宋" w:hAnsi="仿宋" w:hint="eastAsia"/>
          <w:sz w:val="24"/>
          <w:szCs w:val="24"/>
        </w:rPr>
        <w:t>排版很好，重点突出图片，颜色搭配很好</w:t>
      </w:r>
      <w:r w:rsidR="00A94765" w:rsidRPr="00577E44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5274310" cy="21443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6_11165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0A5" w:rsidRPr="00577E44" w:rsidRDefault="00A94765" w:rsidP="001B11A9">
      <w:pPr>
        <w:rPr>
          <w:rFonts w:ascii="仿宋" w:eastAsia="仿宋" w:hAnsi="仿宋"/>
          <w:sz w:val="24"/>
          <w:szCs w:val="24"/>
        </w:rPr>
      </w:pPr>
      <w:r w:rsidRPr="00577E44">
        <w:rPr>
          <w:rFonts w:ascii="仿宋" w:eastAsia="仿宋" w:hAnsi="仿宋" w:hint="eastAsia"/>
          <w:color w:val="FF0000"/>
          <w:sz w:val="24"/>
          <w:szCs w:val="24"/>
        </w:rPr>
        <w:t>优处：</w:t>
      </w:r>
      <w:r w:rsidR="00FC20A5" w:rsidRPr="00577E44">
        <w:rPr>
          <w:rFonts w:ascii="仿宋" w:eastAsia="仿宋" w:hAnsi="仿宋" w:hint="eastAsia"/>
          <w:sz w:val="24"/>
          <w:szCs w:val="24"/>
        </w:rPr>
        <w:t>介绍公司的方法很好，用地标的方式去标记公司所在地简单明了，</w:t>
      </w:r>
    </w:p>
    <w:p w:rsidR="00FC20A5" w:rsidRPr="00577E44" w:rsidRDefault="00FC20A5" w:rsidP="00FC20A5">
      <w:pPr>
        <w:pStyle w:val="2"/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lastRenderedPageBreak/>
        <w:t>第二个网页</w:t>
      </w:r>
      <w:bookmarkStart w:id="2" w:name="_GoBack"/>
      <w:bookmarkEnd w:id="2"/>
    </w:p>
    <w:p w:rsidR="00FC20A5" w:rsidRPr="00577E44" w:rsidRDefault="00FC20A5" w:rsidP="00FC20A5">
      <w:pPr>
        <w:rPr>
          <w:rFonts w:ascii="仿宋" w:eastAsia="仿宋" w:hAnsi="仿宋"/>
        </w:rPr>
      </w:pPr>
      <w:r w:rsidRPr="00577E44">
        <w:rPr>
          <w:rFonts w:ascii="仿宋" w:eastAsia="仿宋" w:hAnsi="仿宋"/>
          <w:noProof/>
        </w:rPr>
        <w:drawing>
          <wp:inline distT="0" distB="0" distL="0" distR="0">
            <wp:extent cx="5274310" cy="12414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6_11245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0A5" w:rsidRPr="00577E44" w:rsidRDefault="00FC20A5" w:rsidP="00FC20A5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缺点：</w:t>
      </w:r>
      <w:proofErr w:type="spellStart"/>
      <w:r w:rsidR="00211FF1" w:rsidRPr="00577E44">
        <w:rPr>
          <w:rFonts w:ascii="仿宋" w:eastAsia="仿宋" w:hAnsi="仿宋" w:hint="eastAsia"/>
        </w:rPr>
        <w:t>benner</w:t>
      </w:r>
      <w:proofErr w:type="spellEnd"/>
      <w:r w:rsidR="00211FF1" w:rsidRPr="00577E44">
        <w:rPr>
          <w:rFonts w:ascii="仿宋" w:eastAsia="仿宋" w:hAnsi="仿宋" w:hint="eastAsia"/>
        </w:rPr>
        <w:t xml:space="preserve">太挤了不简洁， </w:t>
      </w:r>
      <w:r w:rsidR="0004424D" w:rsidRPr="00577E44">
        <w:rPr>
          <w:rFonts w:ascii="仿宋" w:eastAsia="仿宋" w:hAnsi="仿宋" w:hint="eastAsia"/>
        </w:rPr>
        <w:t>字体和图片都</w:t>
      </w:r>
      <w:r w:rsidR="00211FF1" w:rsidRPr="00577E44">
        <w:rPr>
          <w:rFonts w:ascii="仿宋" w:eastAsia="仿宋" w:hAnsi="仿宋" w:hint="eastAsia"/>
        </w:rPr>
        <w:t>花里胡哨，</w:t>
      </w:r>
      <w:r w:rsidR="0004424D" w:rsidRPr="00577E44">
        <w:rPr>
          <w:rFonts w:ascii="仿宋" w:eastAsia="仿宋" w:hAnsi="仿宋" w:hint="eastAsia"/>
        </w:rPr>
        <w:t xml:space="preserve"> </w:t>
      </w:r>
    </w:p>
    <w:p w:rsidR="0004424D" w:rsidRPr="00577E44" w:rsidRDefault="0004424D" w:rsidP="00FC20A5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颜色搭配都有点不好，没有很好的突出主题。</w:t>
      </w:r>
    </w:p>
    <w:p w:rsidR="0004424D" w:rsidRPr="00577E44" w:rsidRDefault="0004424D" w:rsidP="00FC20A5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字体颜色搭配不协调。</w:t>
      </w:r>
    </w:p>
    <w:p w:rsidR="0004424D" w:rsidRPr="00577E44" w:rsidRDefault="0004424D" w:rsidP="0004424D">
      <w:pPr>
        <w:pStyle w:val="2"/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第三个网页</w:t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  <w:noProof/>
        </w:rPr>
        <w:drawing>
          <wp:inline distT="0" distB="0" distL="0" distR="0">
            <wp:extent cx="5274310" cy="21209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6_11483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优处：简单明了，一目了然，特点和突出的文字都凸显了出来。</w:t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/>
        </w:rPr>
        <w:t>B</w:t>
      </w:r>
      <w:r w:rsidRPr="00577E44">
        <w:rPr>
          <w:rFonts w:ascii="仿宋" w:eastAsia="仿宋" w:hAnsi="仿宋" w:hint="eastAsia"/>
        </w:rPr>
        <w:t>enner整体设计很好，图片动作也非常优秀，字体也达到了图文并茂</w:t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的效果。</w:t>
      </w:r>
    </w:p>
    <w:p w:rsidR="0004424D" w:rsidRPr="00577E44" w:rsidRDefault="0004424D" w:rsidP="0004424D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  <w:noProof/>
        </w:rPr>
        <w:drawing>
          <wp:inline distT="0" distB="0" distL="0" distR="0">
            <wp:extent cx="5274310" cy="1470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6_1146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B9" w:rsidRPr="00577E44" w:rsidRDefault="0004424D" w:rsidP="00577E44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缺点：排版复杂</w:t>
      </w:r>
      <w:r w:rsidR="001E66B9" w:rsidRPr="00577E44">
        <w:rPr>
          <w:rFonts w:ascii="仿宋" w:eastAsia="仿宋" w:hAnsi="仿宋" w:hint="eastAsia"/>
        </w:rPr>
        <w:t>第四个网页</w:t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/>
          <w:noProof/>
        </w:rPr>
        <w:lastRenderedPageBreak/>
        <w:drawing>
          <wp:inline distT="0" distB="0" distL="0" distR="0">
            <wp:extent cx="3418407" cy="68961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6-26_09255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37" cy="68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优点：简单明了，看起来整体效果很舒服。</w:t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让人看起来一目了然，做的什么东西</w:t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凸显的效果都能看的出来。</w:t>
      </w:r>
    </w:p>
    <w:p w:rsidR="008B62DD" w:rsidRPr="00577E44" w:rsidRDefault="008B62DD" w:rsidP="001E66B9">
      <w:pPr>
        <w:rPr>
          <w:rFonts w:ascii="仿宋" w:eastAsia="仿宋" w:hAnsi="仿宋" w:hint="eastAsia"/>
        </w:rPr>
      </w:pP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  <w:noProof/>
        </w:rPr>
        <w:lastRenderedPageBreak/>
        <w:drawing>
          <wp:inline distT="0" distB="0" distL="0" distR="0">
            <wp:extent cx="5274310" cy="12776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6B9" w:rsidRPr="00577E44" w:rsidRDefault="001E66B9" w:rsidP="001E66B9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优点：产品专业线图文并茂，简单明了，看起来一目了然，看起来很舒服、</w:t>
      </w:r>
    </w:p>
    <w:p w:rsidR="008B62DD" w:rsidRPr="00577E44" w:rsidRDefault="008B62DD" w:rsidP="001E66B9">
      <w:pPr>
        <w:rPr>
          <w:rFonts w:ascii="仿宋" w:eastAsia="仿宋" w:hAnsi="仿宋" w:hint="eastAsia"/>
        </w:rPr>
      </w:pPr>
      <w:r w:rsidRPr="00577E44">
        <w:rPr>
          <w:rFonts w:ascii="仿宋" w:eastAsia="仿宋" w:hAnsi="仿宋" w:hint="eastAsia"/>
        </w:rPr>
        <w:t>看起来</w:t>
      </w:r>
      <w:r w:rsidR="001E66B9" w:rsidRPr="00577E44">
        <w:rPr>
          <w:rFonts w:ascii="仿宋" w:eastAsia="仿宋" w:hAnsi="仿宋" w:hint="eastAsia"/>
        </w:rPr>
        <w:t>简约大气</w:t>
      </w:r>
      <w:r w:rsidRPr="00577E44">
        <w:rPr>
          <w:rFonts w:ascii="仿宋" w:eastAsia="仿宋" w:hAnsi="仿宋" w:hint="eastAsia"/>
        </w:rPr>
        <w:t>。</w:t>
      </w:r>
    </w:p>
    <w:p w:rsidR="008B62DD" w:rsidRPr="00577E44" w:rsidRDefault="008B62DD" w:rsidP="008B62DD">
      <w:pPr>
        <w:pStyle w:val="2"/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第六个网页</w:t>
      </w:r>
    </w:p>
    <w:p w:rsidR="008B62DD" w:rsidRPr="00577E44" w:rsidRDefault="008B62DD" w:rsidP="001E66B9">
      <w:pPr>
        <w:rPr>
          <w:rFonts w:ascii="仿宋" w:eastAsia="仿宋" w:hAnsi="仿宋"/>
        </w:rPr>
      </w:pPr>
    </w:p>
    <w:p w:rsidR="001E66B9" w:rsidRPr="00577E44" w:rsidRDefault="008B62DD" w:rsidP="008B62DD">
      <w:pPr>
        <w:pStyle w:val="1"/>
        <w:rPr>
          <w:rFonts w:ascii="仿宋" w:eastAsia="仿宋" w:hAnsi="仿宋"/>
          <w:sz w:val="32"/>
          <w:szCs w:val="32"/>
        </w:rPr>
      </w:pPr>
      <w:bookmarkStart w:id="3" w:name="_Toc517887517"/>
      <w:r w:rsidRPr="00577E44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443523" cy="3807672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089" cy="38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1E66B9" w:rsidRPr="00577E44" w:rsidRDefault="008B62DD" w:rsidP="008B62DD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缺点：视频内容太多，太杂，不简单，主要的视频剪辑也没有。</w:t>
      </w:r>
    </w:p>
    <w:p w:rsidR="00577E44" w:rsidRPr="00577E44" w:rsidRDefault="008B62DD" w:rsidP="008B62DD">
      <w:pPr>
        <w:rPr>
          <w:rFonts w:ascii="仿宋" w:eastAsia="仿宋" w:hAnsi="仿宋"/>
        </w:rPr>
      </w:pPr>
      <w:r w:rsidRPr="00577E44">
        <w:rPr>
          <w:rFonts w:ascii="仿宋" w:eastAsia="仿宋" w:hAnsi="仿宋" w:hint="eastAsia"/>
        </w:rPr>
        <w:t>主题也表达的不明确。</w:t>
      </w:r>
      <w:r w:rsidR="00577E44" w:rsidRPr="00577E44">
        <w:rPr>
          <w:rFonts w:ascii="仿宋" w:eastAsia="仿宋" w:hAnsi="仿宋"/>
        </w:rPr>
        <w:br w:type="page"/>
      </w:r>
    </w:p>
    <w:p w:rsidR="00577E44" w:rsidRPr="00081B31" w:rsidRDefault="00577E44" w:rsidP="00081B31">
      <w:pPr>
        <w:pStyle w:val="1"/>
        <w:rPr>
          <w:rFonts w:ascii="仿宋" w:eastAsia="仿宋" w:hAnsi="仿宋"/>
          <w:sz w:val="30"/>
          <w:szCs w:val="30"/>
        </w:rPr>
      </w:pPr>
      <w:bookmarkStart w:id="4" w:name="_Toc517887518"/>
      <w:r w:rsidRPr="00081B31">
        <w:rPr>
          <w:rFonts w:ascii="仿宋" w:eastAsia="仿宋" w:hAnsi="仿宋" w:hint="eastAsia"/>
          <w:sz w:val="30"/>
          <w:szCs w:val="30"/>
        </w:rPr>
        <w:lastRenderedPageBreak/>
        <w:t>二、</w:t>
      </w:r>
      <w:r w:rsidRPr="00081B31">
        <w:rPr>
          <w:rFonts w:ascii="仿宋" w:eastAsia="仿宋" w:hAnsi="仿宋" w:hint="eastAsia"/>
          <w:sz w:val="30"/>
          <w:szCs w:val="30"/>
        </w:rPr>
        <w:t>调研目的</w:t>
      </w:r>
      <w:bookmarkEnd w:id="4"/>
    </w:p>
    <w:p w:rsidR="00577E44" w:rsidRPr="00577E44" w:rsidRDefault="00577E44" w:rsidP="00577E44">
      <w:pPr>
        <w:pStyle w:val="a5"/>
        <w:widowControl/>
        <w:ind w:left="720" w:firstLineChars="0" w:firstLine="0"/>
        <w:jc w:val="left"/>
        <w:rPr>
          <w:rFonts w:ascii="仿宋" w:eastAsia="仿宋" w:hAnsi="仿宋"/>
          <w:sz w:val="24"/>
        </w:rPr>
      </w:pPr>
      <w:r w:rsidRPr="00577E44">
        <w:rPr>
          <w:rFonts w:ascii="仿宋" w:eastAsia="仿宋" w:hAnsi="仿宋" w:hint="eastAsia"/>
          <w:sz w:val="24"/>
        </w:rPr>
        <w:t>更好的了解军</w:t>
      </w:r>
      <w:r w:rsidRPr="00577E44">
        <w:rPr>
          <w:rFonts w:ascii="仿宋" w:eastAsia="仿宋" w:hAnsi="仿宋" w:hint="eastAsia"/>
          <w:sz w:val="24"/>
        </w:rPr>
        <w:t>爵士舞</w:t>
      </w:r>
      <w:r w:rsidRPr="00577E44">
        <w:rPr>
          <w:rFonts w:ascii="仿宋" w:eastAsia="仿宋" w:hAnsi="仿宋" w:hint="eastAsia"/>
          <w:sz w:val="24"/>
        </w:rPr>
        <w:t>方面的网站设计，完善我们的网站设计与内容</w:t>
      </w:r>
      <w:r w:rsidRPr="00577E44">
        <w:rPr>
          <w:rFonts w:ascii="仿宋" w:eastAsia="仿宋" w:hAnsi="仿宋" w:hint="eastAsia"/>
          <w:sz w:val="24"/>
        </w:rPr>
        <w:t>和功能。</w:t>
      </w:r>
    </w:p>
    <w:p w:rsidR="00577E44" w:rsidRPr="00081B31" w:rsidRDefault="00577E44" w:rsidP="00081B31">
      <w:pPr>
        <w:pStyle w:val="1"/>
        <w:rPr>
          <w:rFonts w:ascii="仿宋" w:eastAsia="仿宋" w:hAnsi="仿宋"/>
          <w:sz w:val="32"/>
          <w:szCs w:val="32"/>
        </w:rPr>
      </w:pPr>
      <w:bookmarkStart w:id="5" w:name="_Toc517887519"/>
      <w:r w:rsidRPr="00081B31">
        <w:rPr>
          <w:rFonts w:ascii="仿宋" w:eastAsia="仿宋" w:hAnsi="仿宋" w:hint="eastAsia"/>
          <w:sz w:val="32"/>
          <w:szCs w:val="32"/>
        </w:rPr>
        <w:t>三、</w:t>
      </w:r>
      <w:r w:rsidRPr="00081B31">
        <w:rPr>
          <w:rFonts w:ascii="仿宋" w:eastAsia="仿宋" w:hAnsi="仿宋" w:hint="eastAsia"/>
          <w:sz w:val="32"/>
          <w:szCs w:val="32"/>
        </w:rPr>
        <w:t>调研时间</w:t>
      </w:r>
      <w:bookmarkEnd w:id="5"/>
    </w:p>
    <w:p w:rsidR="00577E44" w:rsidRPr="00577E44" w:rsidRDefault="00577E44" w:rsidP="00577E44">
      <w:pPr>
        <w:pStyle w:val="a5"/>
        <w:widowControl/>
        <w:ind w:left="720" w:firstLineChars="0" w:firstLine="0"/>
        <w:jc w:val="left"/>
        <w:rPr>
          <w:rFonts w:ascii="仿宋" w:eastAsia="仿宋" w:hAnsi="仿宋"/>
          <w:sz w:val="24"/>
        </w:rPr>
      </w:pPr>
      <w:r w:rsidRPr="00577E44">
        <w:rPr>
          <w:rFonts w:ascii="仿宋" w:eastAsia="仿宋" w:hAnsi="仿宋"/>
          <w:sz w:val="24"/>
        </w:rPr>
        <w:t>2018</w:t>
      </w:r>
      <w:r w:rsidRPr="00577E44">
        <w:rPr>
          <w:rFonts w:ascii="仿宋" w:eastAsia="仿宋" w:hAnsi="仿宋" w:hint="eastAsia"/>
          <w:sz w:val="24"/>
        </w:rPr>
        <w:t>年</w:t>
      </w:r>
      <w:r w:rsidRPr="00577E44">
        <w:rPr>
          <w:rFonts w:ascii="仿宋" w:eastAsia="仿宋" w:hAnsi="仿宋"/>
          <w:sz w:val="24"/>
        </w:rPr>
        <w:t>6</w:t>
      </w:r>
      <w:r w:rsidRPr="00577E44">
        <w:rPr>
          <w:rFonts w:ascii="仿宋" w:eastAsia="仿宋" w:hAnsi="仿宋" w:hint="eastAsia"/>
          <w:sz w:val="24"/>
        </w:rPr>
        <w:t>月</w:t>
      </w:r>
      <w:r w:rsidRPr="00577E44">
        <w:rPr>
          <w:rFonts w:ascii="仿宋" w:eastAsia="仿宋" w:hAnsi="仿宋"/>
          <w:sz w:val="24"/>
        </w:rPr>
        <w:t>26</w:t>
      </w:r>
      <w:r w:rsidRPr="00577E44">
        <w:rPr>
          <w:rFonts w:ascii="仿宋" w:eastAsia="仿宋" w:hAnsi="仿宋" w:hint="eastAsia"/>
          <w:sz w:val="24"/>
        </w:rPr>
        <w:t>日</w:t>
      </w:r>
    </w:p>
    <w:p w:rsidR="00E9468B" w:rsidRPr="00081B31" w:rsidRDefault="00577E44" w:rsidP="00081B31">
      <w:pPr>
        <w:pStyle w:val="1"/>
        <w:rPr>
          <w:rFonts w:ascii="仿宋" w:eastAsia="仿宋" w:hAnsi="仿宋"/>
          <w:sz w:val="32"/>
          <w:szCs w:val="32"/>
        </w:rPr>
      </w:pPr>
      <w:r w:rsidRPr="00081B31">
        <w:rPr>
          <w:rFonts w:ascii="仿宋" w:eastAsia="仿宋" w:hAnsi="仿宋" w:hint="eastAsia"/>
          <w:sz w:val="32"/>
          <w:szCs w:val="32"/>
        </w:rPr>
        <w:t xml:space="preserve"> </w:t>
      </w:r>
      <w:bookmarkStart w:id="6" w:name="_Toc517887520"/>
      <w:r w:rsidR="00E9468B" w:rsidRPr="00081B31">
        <w:rPr>
          <w:rFonts w:ascii="仿宋" w:eastAsia="仿宋" w:hAnsi="仿宋" w:hint="eastAsia"/>
          <w:sz w:val="32"/>
          <w:szCs w:val="32"/>
        </w:rPr>
        <w:t>四、</w:t>
      </w:r>
      <w:r w:rsidR="00E9468B" w:rsidRPr="00081B31">
        <w:rPr>
          <w:rFonts w:ascii="仿宋" w:eastAsia="仿宋" w:hAnsi="仿宋" w:hint="eastAsia"/>
          <w:sz w:val="32"/>
          <w:szCs w:val="32"/>
        </w:rPr>
        <w:t>调研方法</w:t>
      </w:r>
      <w:bookmarkEnd w:id="6"/>
    </w:p>
    <w:p w:rsidR="00081B31" w:rsidRDefault="00E9468B" w:rsidP="00577E44">
      <w:pPr>
        <w:pStyle w:val="a5"/>
        <w:widowControl/>
        <w:ind w:left="720" w:firstLineChars="0" w:firstLine="0"/>
        <w:jc w:val="left"/>
        <w:rPr>
          <w:rFonts w:ascii="仿宋" w:eastAsia="仿宋" w:hAnsi="仿宋"/>
        </w:rPr>
      </w:pPr>
      <w:r>
        <w:rPr>
          <w:rFonts w:hint="eastAsia"/>
          <w:sz w:val="24"/>
        </w:rPr>
        <w:t>浏览</w:t>
      </w:r>
      <w:r w:rsidR="00C10DFD">
        <w:rPr>
          <w:rFonts w:hint="eastAsia"/>
          <w:sz w:val="24"/>
        </w:rPr>
        <w:t>爵士舞</w:t>
      </w:r>
      <w:r>
        <w:rPr>
          <w:rFonts w:hint="eastAsia"/>
          <w:sz w:val="24"/>
        </w:rPr>
        <w:t>方面的网站，将它们进行对比。</w:t>
      </w:r>
      <w:r w:rsidR="00081B31">
        <w:rPr>
          <w:rFonts w:hint="eastAsia"/>
          <w:sz w:val="24"/>
        </w:rPr>
        <w:t>取长补短，用到我们的设计上面。</w:t>
      </w:r>
    </w:p>
    <w:p w:rsidR="008F56C7" w:rsidRPr="00081B31" w:rsidRDefault="00081B31" w:rsidP="00081B31">
      <w:pPr>
        <w:pStyle w:val="1"/>
        <w:rPr>
          <w:rFonts w:ascii="仿宋" w:eastAsia="仿宋" w:hAnsi="仿宋"/>
          <w:sz w:val="32"/>
          <w:szCs w:val="32"/>
        </w:rPr>
      </w:pPr>
      <w:bookmarkStart w:id="7" w:name="_Toc517887521"/>
      <w:r w:rsidRPr="00081B31">
        <w:rPr>
          <w:rFonts w:ascii="仿宋" w:eastAsia="仿宋" w:hAnsi="仿宋" w:hint="eastAsia"/>
          <w:sz w:val="32"/>
          <w:szCs w:val="32"/>
        </w:rPr>
        <w:t>五</w:t>
      </w:r>
      <w:r w:rsidR="008F56C7" w:rsidRPr="00081B31">
        <w:rPr>
          <w:rFonts w:ascii="仿宋" w:eastAsia="仿宋" w:hAnsi="仿宋" w:hint="eastAsia"/>
          <w:sz w:val="32"/>
          <w:szCs w:val="32"/>
        </w:rPr>
        <w:t>、总结</w:t>
      </w:r>
      <w:bookmarkEnd w:id="7"/>
    </w:p>
    <w:p w:rsidR="008F56C7" w:rsidRPr="00577E44" w:rsidRDefault="008F56C7" w:rsidP="008F56C7">
      <w:pPr>
        <w:pStyle w:val="a5"/>
        <w:ind w:firstLineChars="0"/>
        <w:rPr>
          <w:rFonts w:ascii="仿宋" w:eastAsia="仿宋" w:hAnsi="仿宋" w:cstheme="minorEastAsia"/>
          <w:sz w:val="24"/>
        </w:rPr>
      </w:pPr>
      <w:r w:rsidRPr="00577E44">
        <w:rPr>
          <w:rFonts w:ascii="仿宋" w:eastAsia="仿宋" w:hAnsi="仿宋" w:cstheme="minorEastAsia" w:hint="eastAsia"/>
          <w:sz w:val="24"/>
        </w:rPr>
        <w:t>适量使用一些</w:t>
      </w:r>
      <w:r w:rsidRPr="00577E44">
        <w:rPr>
          <w:rFonts w:ascii="仿宋" w:eastAsia="仿宋" w:hAnsi="仿宋" w:cstheme="minorEastAsia" w:hint="eastAsia"/>
          <w:sz w:val="24"/>
        </w:rPr>
        <w:t>潮流</w:t>
      </w:r>
      <w:r w:rsidRPr="00577E44">
        <w:rPr>
          <w:rFonts w:ascii="仿宋" w:eastAsia="仿宋" w:hAnsi="仿宋" w:cstheme="minorEastAsia" w:hint="eastAsia"/>
          <w:sz w:val="24"/>
        </w:rPr>
        <w:t>的元素，可以加入</w:t>
      </w:r>
      <w:r w:rsidRPr="00577E44">
        <w:rPr>
          <w:rFonts w:ascii="仿宋" w:eastAsia="仿宋" w:hAnsi="仿宋" w:cstheme="minorEastAsia" w:hint="eastAsia"/>
          <w:sz w:val="24"/>
        </w:rPr>
        <w:t>网页</w:t>
      </w:r>
      <w:r w:rsidRPr="00577E44">
        <w:rPr>
          <w:rFonts w:ascii="仿宋" w:eastAsia="仿宋" w:hAnsi="仿宋" w:cstheme="minorEastAsia" w:hint="eastAsia"/>
          <w:sz w:val="24"/>
        </w:rPr>
        <w:t>分享功能，不能底纹太花，布局要清晰合理，不能字体太小，紧密在一起。栏目的排版要简洁明了，banner可以适量融入现代元素，注重用户体验</w:t>
      </w:r>
    </w:p>
    <w:p w:rsidR="008B62DD" w:rsidRPr="00577E44" w:rsidRDefault="008B62DD" w:rsidP="008B62DD">
      <w:pPr>
        <w:rPr>
          <w:rFonts w:ascii="仿宋" w:eastAsia="仿宋" w:hAnsi="仿宋"/>
        </w:rPr>
      </w:pPr>
    </w:p>
    <w:sectPr w:rsidR="008B62DD" w:rsidRPr="00577E4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3B33" w:rsidRDefault="00603B33" w:rsidP="00081B31">
      <w:r>
        <w:separator/>
      </w:r>
    </w:p>
  </w:endnote>
  <w:endnote w:type="continuationSeparator" w:id="0">
    <w:p w:rsidR="00603B33" w:rsidRDefault="00603B33" w:rsidP="00081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B31" w:rsidRDefault="00081B3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31994400"/>
      <w:docPartObj>
        <w:docPartGallery w:val="Page Numbers (Bottom of Page)"/>
        <w:docPartUnique/>
      </w:docPartObj>
    </w:sdtPr>
    <w:sdtContent>
      <w:p w:rsidR="00081B31" w:rsidRDefault="00081B3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081B31" w:rsidRDefault="00081B3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B31" w:rsidRDefault="00081B3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3B33" w:rsidRDefault="00603B33" w:rsidP="00081B31">
      <w:r>
        <w:separator/>
      </w:r>
    </w:p>
  </w:footnote>
  <w:footnote w:type="continuationSeparator" w:id="0">
    <w:p w:rsidR="00603B33" w:rsidRDefault="00603B33" w:rsidP="00081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B31" w:rsidRDefault="00081B3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B31" w:rsidRDefault="00081B31">
    <w:pPr>
      <w:pStyle w:val="a7"/>
      <w:rPr>
        <w:rFonts w:hint="eastAsia"/>
      </w:rPr>
    </w:pPr>
    <w:r>
      <w:rPr>
        <w:rFonts w:hint="eastAsia"/>
      </w:rPr>
      <w:t>调研文档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B31" w:rsidRDefault="00081B3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065D70C"/>
    <w:multiLevelType w:val="singleLevel"/>
    <w:tmpl w:val="C065D70C"/>
    <w:lvl w:ilvl="0">
      <w:start w:val="1"/>
      <w:numFmt w:val="chineseCounting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154"/>
    <w:rsid w:val="0004424D"/>
    <w:rsid w:val="00081B31"/>
    <w:rsid w:val="001B11A9"/>
    <w:rsid w:val="001E66B9"/>
    <w:rsid w:val="00211FF1"/>
    <w:rsid w:val="00577E44"/>
    <w:rsid w:val="00603B33"/>
    <w:rsid w:val="007541AC"/>
    <w:rsid w:val="008B62DD"/>
    <w:rsid w:val="008F56C7"/>
    <w:rsid w:val="00A32154"/>
    <w:rsid w:val="00A94765"/>
    <w:rsid w:val="00C10DFD"/>
    <w:rsid w:val="00C24FF3"/>
    <w:rsid w:val="00E9468B"/>
    <w:rsid w:val="00EF2435"/>
    <w:rsid w:val="00FC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1B5EC"/>
  <w15:docId w15:val="{DB853F6D-BDA3-4E02-864E-108F0FAB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4FF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9476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E66B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1A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541A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24FF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9476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E66B9"/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F56C7"/>
    <w:pPr>
      <w:ind w:firstLineChars="200" w:firstLine="420"/>
    </w:pPr>
    <w:rPr>
      <w:szCs w:val="24"/>
    </w:rPr>
  </w:style>
  <w:style w:type="paragraph" w:styleId="TOC1">
    <w:name w:val="toc 1"/>
    <w:basedOn w:val="a"/>
    <w:next w:val="a"/>
    <w:autoRedefine/>
    <w:uiPriority w:val="39"/>
    <w:unhideWhenUsed/>
    <w:rsid w:val="00081B31"/>
  </w:style>
  <w:style w:type="character" w:styleId="a6">
    <w:name w:val="Hyperlink"/>
    <w:basedOn w:val="a0"/>
    <w:uiPriority w:val="99"/>
    <w:unhideWhenUsed/>
    <w:rsid w:val="00081B3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81B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81B3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81B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81B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C2B91-27B6-48B0-BC02-DE4233A03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7</Pages>
  <Words>160</Words>
  <Characters>918</Characters>
  <Application>Microsoft Office Word</Application>
  <DocSecurity>0</DocSecurity>
  <Lines>7</Lines>
  <Paragraphs>2</Paragraphs>
  <ScaleCrop>false</ScaleCrop>
  <Company>Microsoft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陈火火</cp:lastModifiedBy>
  <cp:revision>3</cp:revision>
  <dcterms:created xsi:type="dcterms:W3CDTF">2018-06-26T01:55:00Z</dcterms:created>
  <dcterms:modified xsi:type="dcterms:W3CDTF">2018-06-27T10:31:00Z</dcterms:modified>
</cp:coreProperties>
</file>